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CB025" w14:textId="3BFF5C48" w:rsidR="00EA351B" w:rsidRPr="00F41721" w:rsidRDefault="00A12D88" w:rsidP="00F41721">
      <w:pPr>
        <w:pStyle w:val="Heading4"/>
        <w:keepNext w:val="0"/>
        <w:keepLines w:val="0"/>
        <w:numPr>
          <w:ilvl w:val="3"/>
          <w:numId w:val="34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Toc185579269"/>
      <w:bookmarkStart w:id="1" w:name="_GoBack"/>
      <w:bookmarkEnd w:id="1"/>
      <w:r w:rsidRPr="00F4172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 քննչական կոմիտեի</w:t>
      </w:r>
      <w:r w:rsidR="007756E3" w:rsidRPr="00F4172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(ՔԿ)</w:t>
      </w:r>
      <w:r w:rsidRPr="00F4172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DE5652" w:rsidRPr="00F41721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bookmarkEnd w:id="0"/>
    </w:p>
    <w:p w14:paraId="7CB1A871" w14:textId="6EDE8916" w:rsidR="00EA351B" w:rsidRPr="00F41721" w:rsidRDefault="007756E3" w:rsidP="00F41721">
      <w:pPr>
        <w:pStyle w:val="Heading5"/>
        <w:numPr>
          <w:ilvl w:val="4"/>
          <w:numId w:val="34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F41721">
        <w:rPr>
          <w:rFonts w:ascii="GHEA Grapalat" w:hAnsi="GHEA Grapalat"/>
          <w:b/>
          <w:color w:val="auto"/>
          <w:sz w:val="24"/>
          <w:szCs w:val="24"/>
        </w:rPr>
        <w:t>ՔԿ</w:t>
      </w:r>
      <w:r w:rsidR="00A12D88" w:rsidRPr="00F41721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2BE8FDDA" w14:textId="20CCA9EB" w:rsidR="00A12D88" w:rsidRPr="00F41721" w:rsidRDefault="00A12D88" w:rsidP="00F41721">
      <w:pPr>
        <w:pStyle w:val="Heading6"/>
        <w:numPr>
          <w:ilvl w:val="5"/>
          <w:numId w:val="34"/>
        </w:numPr>
        <w:spacing w:before="0" w:after="240" w:line="276" w:lineRule="auto"/>
        <w:ind w:left="1701" w:hanging="1134"/>
        <w:rPr>
          <w:rFonts w:ascii="GHEA Grapalat" w:hAnsi="GHEA Grapalat"/>
          <w:b/>
          <w:color w:val="auto"/>
          <w:sz w:val="24"/>
          <w:szCs w:val="24"/>
        </w:rPr>
      </w:pPr>
      <w:r w:rsidRPr="00F41721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DC851C" w14:textId="7B64B35B" w:rsidR="005514CB" w:rsidRPr="00C17D0E" w:rsidRDefault="004B0B93" w:rsidP="00E824D8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C17D0E">
        <w:rPr>
          <w:rFonts w:ascii="GHEA Grapalat" w:hAnsi="GHEA Grapalat"/>
          <w:b/>
          <w:lang w:val="hy-AM"/>
        </w:rPr>
        <w:t>Ծ</w:t>
      </w:r>
      <w:r w:rsidR="001B4792" w:rsidRPr="003F32A6">
        <w:rPr>
          <w:rFonts w:ascii="GHEA Grapalat" w:hAnsi="GHEA Grapalat"/>
          <w:b/>
          <w:lang w:val="hy-AM"/>
        </w:rPr>
        <w:t xml:space="preserve">ախսերի </w:t>
      </w:r>
      <w:r w:rsidR="005514CB" w:rsidRPr="003F32A6">
        <w:rPr>
          <w:rFonts w:ascii="GHEA Grapalat" w:hAnsi="GHEA Grapalat"/>
          <w:b/>
          <w:lang w:val="hy-AM"/>
        </w:rPr>
        <w:t xml:space="preserve">կատարողականը՝ </w:t>
      </w:r>
      <w:r w:rsidR="00A044C0" w:rsidRPr="003F32A6">
        <w:rPr>
          <w:rFonts w:ascii="GHEA Grapalat" w:hAnsi="GHEA Grapalat"/>
          <w:b/>
          <w:lang w:val="hy-AM"/>
        </w:rPr>
        <w:t>88.9</w:t>
      </w:r>
      <w:r w:rsidR="005514CB" w:rsidRPr="003F32A6">
        <w:rPr>
          <w:rFonts w:ascii="GHEA Grapalat" w:hAnsi="GHEA Grapalat"/>
          <w:b/>
          <w:lang w:val="hy-AM"/>
        </w:rPr>
        <w:t>%</w:t>
      </w:r>
      <w:r w:rsidR="006145F4" w:rsidRPr="00C17D0E">
        <w:rPr>
          <w:rFonts w:ascii="GHEA Grapalat" w:hAnsi="GHEA Grapalat"/>
          <w:b/>
          <w:lang w:val="hy-AM"/>
        </w:rPr>
        <w:t>:</w:t>
      </w:r>
    </w:p>
    <w:p w14:paraId="61419834" w14:textId="77777777" w:rsidR="00E824D8" w:rsidRPr="00E824D8" w:rsidRDefault="00E824D8" w:rsidP="00E824D8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</w:p>
    <w:p w14:paraId="3F48DB8F" w14:textId="49305276" w:rsidR="00BC6654" w:rsidRPr="00F52ADD" w:rsidRDefault="00BC6654" w:rsidP="006145F4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F52ADD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A12D88" w:rsidRPr="00F52ADD">
        <w:rPr>
          <w:rFonts w:ascii="GHEA Grapalat" w:hAnsi="GHEA Grapalat"/>
          <w:sz w:val="18"/>
          <w:szCs w:val="18"/>
          <w:lang w:val="hy-AM"/>
        </w:rPr>
        <w:t>1</w:t>
      </w:r>
      <w:r w:rsidRPr="00F52ADD">
        <w:rPr>
          <w:rFonts w:ascii="GHEA Grapalat" w:hAnsi="GHEA Grapalat"/>
          <w:sz w:val="18"/>
          <w:szCs w:val="18"/>
          <w:lang w:val="hy-AM"/>
        </w:rPr>
        <w:t>. 20</w:t>
      </w:r>
      <w:r w:rsidR="00A044C0" w:rsidRPr="00F52ADD">
        <w:rPr>
          <w:rFonts w:ascii="GHEA Grapalat" w:hAnsi="GHEA Grapalat"/>
          <w:sz w:val="18"/>
          <w:szCs w:val="18"/>
          <w:lang w:val="hy-AM"/>
        </w:rPr>
        <w:t>24</w:t>
      </w:r>
      <w:r w:rsidRPr="00F52ADD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A12D88" w:rsidRPr="00F52ADD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772EEC" w:rsidRPr="00C17D0E">
        <w:rPr>
          <w:rFonts w:ascii="GHEA Grapalat" w:hAnsi="GHEA Grapalat"/>
          <w:sz w:val="18"/>
          <w:szCs w:val="18"/>
          <w:lang w:val="hy-AM"/>
        </w:rPr>
        <w:t>ՔԿ</w:t>
      </w:r>
      <w:r w:rsidR="00A12D88" w:rsidRPr="00F52AD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F52ADD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560"/>
        <w:gridCol w:w="1275"/>
        <w:gridCol w:w="3969"/>
        <w:gridCol w:w="1134"/>
      </w:tblGrid>
      <w:tr w:rsidR="005514CB" w:rsidRPr="00F52ADD" w14:paraId="67AB04CE" w14:textId="77777777" w:rsidTr="003A5E15">
        <w:trPr>
          <w:trHeight w:val="332"/>
        </w:trPr>
        <w:tc>
          <w:tcPr>
            <w:tcW w:w="2268" w:type="dxa"/>
            <w:shd w:val="clear" w:color="auto" w:fill="D9E2F3" w:themeFill="accent1" w:themeFillTint="33"/>
          </w:tcPr>
          <w:p w14:paraId="6C87004F" w14:textId="77777777" w:rsidR="005514CB" w:rsidRPr="00F52ADD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560" w:type="dxa"/>
            <w:shd w:val="clear" w:color="auto" w:fill="D9E2F3" w:themeFill="accent1" w:themeFillTint="33"/>
          </w:tcPr>
          <w:p w14:paraId="1223CFDD" w14:textId="77777777" w:rsidR="005514CB" w:rsidRPr="003A5E15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02E9F9D3" w14:textId="77777777" w:rsidR="005514CB" w:rsidRPr="003A5E15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969" w:type="dxa"/>
            <w:shd w:val="clear" w:color="auto" w:fill="D9E2F3" w:themeFill="accent1" w:themeFillTint="33"/>
          </w:tcPr>
          <w:p w14:paraId="6521D164" w14:textId="77777777" w:rsidR="005514CB" w:rsidRPr="003A5E15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5D6ADCF1" w14:textId="77777777" w:rsidR="005514CB" w:rsidRPr="003A5E15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F52ADD" w14:paraId="126FF451" w14:textId="77777777" w:rsidTr="00913256">
        <w:trPr>
          <w:trHeight w:val="366"/>
        </w:trPr>
        <w:tc>
          <w:tcPr>
            <w:tcW w:w="2268" w:type="dxa"/>
          </w:tcPr>
          <w:p w14:paraId="26E44B53" w14:textId="77777777" w:rsidR="005514CB" w:rsidRPr="00F52ADD" w:rsidRDefault="005514CB" w:rsidP="00D969A7">
            <w:pPr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F52ADD">
              <w:rPr>
                <w:rFonts w:ascii="GHEA Grapalat" w:hAnsi="GHEA Grapalat"/>
                <w:sz w:val="18"/>
                <w:szCs w:val="18"/>
              </w:rPr>
              <w:t>(</w:t>
            </w: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F52AD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1F2A65A1" w14:textId="13786AD6" w:rsidR="005514CB" w:rsidRPr="00F52ADD" w:rsidRDefault="004C4514" w:rsidP="000B676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14:paraId="388986FD" w14:textId="0A1058B7" w:rsidR="005514CB" w:rsidRPr="00F52ADD" w:rsidRDefault="00F52ADD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F559B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969" w:type="dxa"/>
          </w:tcPr>
          <w:p w14:paraId="69AE78DA" w14:textId="68134F2C" w:rsidR="005514CB" w:rsidRPr="00F52ADD" w:rsidRDefault="006145F4" w:rsidP="000B676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55F41E6" w14:textId="0DA74772" w:rsidR="005514CB" w:rsidRPr="00F52ADD" w:rsidRDefault="004C4514" w:rsidP="000B676E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5514CB" w:rsidRPr="00F52ADD" w14:paraId="7106439D" w14:textId="77777777" w:rsidTr="00913256">
        <w:trPr>
          <w:trHeight w:val="416"/>
        </w:trPr>
        <w:tc>
          <w:tcPr>
            <w:tcW w:w="2268" w:type="dxa"/>
          </w:tcPr>
          <w:p w14:paraId="6BFC8025" w14:textId="77777777" w:rsidR="005514CB" w:rsidRPr="00F52ADD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F52ADD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F52AD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62678B97" w14:textId="656CA0A0" w:rsidR="005514CB" w:rsidRPr="00F52ADD" w:rsidRDefault="004C4514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14:paraId="3963084E" w14:textId="135B0D85" w:rsidR="005514CB" w:rsidRPr="00F52ADD" w:rsidRDefault="004C4514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3969" w:type="dxa"/>
          </w:tcPr>
          <w:p w14:paraId="27427A1F" w14:textId="266B58F1" w:rsidR="005514CB" w:rsidRPr="00F52ADD" w:rsidRDefault="0035626D" w:rsidP="007328D1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«ՀՀ քննչական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B44C4B">
              <w:rPr>
                <w:rFonts w:ascii="GHEA Grapalat" w:hAnsi="GHEA Grapalat"/>
                <w:color w:val="000000"/>
                <w:sz w:val="18"/>
                <w:szCs w:val="18"/>
              </w:rPr>
              <w:t>փորձաքրեագիտա</w:t>
            </w:r>
            <w:r w:rsidR="00913256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B44C4B">
              <w:rPr>
                <w:rFonts w:ascii="GHEA Grapalat" w:hAnsi="GHEA Grapalat"/>
                <w:color w:val="000000"/>
                <w:sz w:val="18"/>
                <w:szCs w:val="18"/>
              </w:rPr>
              <w:t>կան</w:t>
            </w: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B44C4B">
              <w:rPr>
                <w:rFonts w:ascii="GHEA Grapalat" w:hAnsi="GHEA Grapalat"/>
                <w:color w:val="000000"/>
                <w:sz w:val="18"/>
                <w:szCs w:val="18"/>
              </w:rPr>
              <w:t>կենտրոն</w:t>
            </w:r>
            <w:r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  <w:r w:rsidRPr="00DA422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Պ</w:t>
            </w:r>
            <w:r w:rsidRPr="00DA422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ՈԱԿ-</w:t>
            </w: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 ստեղծում</w:t>
            </w:r>
          </w:p>
        </w:tc>
        <w:tc>
          <w:tcPr>
            <w:tcW w:w="1134" w:type="dxa"/>
          </w:tcPr>
          <w:p w14:paraId="3C53AC50" w14:textId="2722504E" w:rsidR="005514CB" w:rsidRPr="00F52ADD" w:rsidRDefault="004C4514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  <w:tr w:rsidR="005514CB" w:rsidRPr="00F52ADD" w14:paraId="77886008" w14:textId="77777777" w:rsidTr="00913256">
        <w:trPr>
          <w:trHeight w:val="423"/>
        </w:trPr>
        <w:tc>
          <w:tcPr>
            <w:tcW w:w="2268" w:type="dxa"/>
          </w:tcPr>
          <w:p w14:paraId="185CD3FA" w14:textId="77777777" w:rsidR="005514CB" w:rsidRPr="00F52ADD" w:rsidRDefault="005514CB" w:rsidP="00130A6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F52ADD">
              <w:rPr>
                <w:rFonts w:ascii="GHEA Grapalat" w:hAnsi="GHEA Grapalat"/>
                <w:sz w:val="18"/>
                <w:szCs w:val="18"/>
              </w:rPr>
              <w:t>(</w:t>
            </w:r>
            <w:r w:rsidRPr="00F52ADD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F52ADD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3C3CCDB3" w14:textId="1C733D2A" w:rsidR="005514CB" w:rsidRPr="00F52ADD" w:rsidRDefault="004C4514" w:rsidP="00130A6E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 w:rsidRPr="00F52ADD">
              <w:rPr>
                <w:rFonts w:ascii="GHEA Grapalat" w:hAnsi="GHEA Grapalat" w:cs="Calibri"/>
                <w:sz w:val="18"/>
                <w:szCs w:val="18"/>
              </w:rPr>
              <w:t>17</w:t>
            </w:r>
            <w:r w:rsidR="00C25799" w:rsidRPr="00F52ADD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Pr="00F52ADD">
              <w:rPr>
                <w:rFonts w:ascii="GHEA Grapalat" w:hAnsi="GHEA Grapalat" w:cs="Calibri"/>
                <w:sz w:val="18"/>
                <w:szCs w:val="18"/>
              </w:rPr>
              <w:t>462.9</w:t>
            </w:r>
          </w:p>
        </w:tc>
        <w:tc>
          <w:tcPr>
            <w:tcW w:w="1275" w:type="dxa"/>
          </w:tcPr>
          <w:p w14:paraId="03AC287E" w14:textId="0BFE3453" w:rsidR="005514CB" w:rsidRPr="00F52ADD" w:rsidRDefault="004C4514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18</w:t>
            </w:r>
            <w:r w:rsidR="00C25799" w:rsidRPr="00F52ADD">
              <w:rPr>
                <w:rFonts w:ascii="GHEA Grapalat" w:hAnsi="GHEA Grapalat"/>
                <w:sz w:val="18"/>
                <w:szCs w:val="18"/>
              </w:rPr>
              <w:t>,</w:t>
            </w:r>
            <w:r w:rsidRPr="00F52ADD">
              <w:rPr>
                <w:rFonts w:ascii="GHEA Grapalat" w:hAnsi="GHEA Grapalat"/>
                <w:sz w:val="18"/>
                <w:szCs w:val="18"/>
              </w:rPr>
              <w:t>936.6</w:t>
            </w:r>
          </w:p>
        </w:tc>
        <w:tc>
          <w:tcPr>
            <w:tcW w:w="3969" w:type="dxa"/>
          </w:tcPr>
          <w:p w14:paraId="7E9A22CA" w14:textId="3F81235B" w:rsidR="005514CB" w:rsidRPr="00DA4224" w:rsidRDefault="00772EEC" w:rsidP="00772EEC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Կոմիտեում</w:t>
            </w:r>
            <w:r w:rsidR="005E5B2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DA4224" w:rsidRPr="00DA422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ինքնավար պաշտոն</w:t>
            </w:r>
            <w:r w:rsidR="00ED6C8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ների</w:t>
            </w:r>
            <w:r w:rsid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ավելացում</w:t>
            </w:r>
            <w:r w:rsidR="00ED6C8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և</w:t>
            </w:r>
            <w:r w:rsidR="00DA4224" w:rsidRPr="00DA422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44C4B"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«ՀՀ քննչական</w:t>
            </w:r>
            <w:r w:rsid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44C4B"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r w:rsid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44C4B" w:rsidRPr="00B44C4B">
              <w:rPr>
                <w:rFonts w:ascii="GHEA Grapalat" w:hAnsi="GHEA Grapalat"/>
                <w:color w:val="000000"/>
                <w:sz w:val="18"/>
                <w:szCs w:val="18"/>
              </w:rPr>
              <w:t>փորձաքրեագիտական</w:t>
            </w:r>
            <w:r w:rsidR="00B44C4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B44C4B" w:rsidRPr="00B44C4B">
              <w:rPr>
                <w:rFonts w:ascii="GHEA Grapalat" w:hAnsi="GHEA Grapalat"/>
                <w:color w:val="000000"/>
                <w:sz w:val="18"/>
                <w:szCs w:val="18"/>
              </w:rPr>
              <w:t>կենտրոն</w:t>
            </w:r>
            <w:r w:rsidR="00B44C4B" w:rsidRP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»</w:t>
            </w:r>
            <w:r w:rsidR="00B44C4B" w:rsidRPr="00DA422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B44C4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Պ</w:t>
            </w:r>
            <w:r w:rsidR="00EA351B" w:rsidRPr="00DA422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ՈԱԿ-</w:t>
            </w:r>
            <w:r w:rsidR="00ED6C8B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ի ստեղծում</w:t>
            </w:r>
          </w:p>
        </w:tc>
        <w:tc>
          <w:tcPr>
            <w:tcW w:w="1134" w:type="dxa"/>
          </w:tcPr>
          <w:p w14:paraId="7A35A859" w14:textId="322A133E" w:rsidR="005514CB" w:rsidRPr="00F52ADD" w:rsidRDefault="004C4514" w:rsidP="00130A6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52ADD">
              <w:rPr>
                <w:rFonts w:ascii="GHEA Grapalat" w:hAnsi="GHEA Grapalat"/>
                <w:sz w:val="18"/>
                <w:szCs w:val="18"/>
              </w:rPr>
              <w:t>16</w:t>
            </w:r>
            <w:r w:rsidR="00C25799" w:rsidRPr="00F52ADD">
              <w:rPr>
                <w:rFonts w:ascii="GHEA Grapalat" w:hAnsi="GHEA Grapalat"/>
                <w:sz w:val="18"/>
                <w:szCs w:val="18"/>
              </w:rPr>
              <w:t>,</w:t>
            </w:r>
            <w:r w:rsidRPr="00F52ADD">
              <w:rPr>
                <w:rFonts w:ascii="GHEA Grapalat" w:hAnsi="GHEA Grapalat"/>
                <w:sz w:val="18"/>
                <w:szCs w:val="18"/>
              </w:rPr>
              <w:t>813.2</w:t>
            </w:r>
          </w:p>
        </w:tc>
      </w:tr>
    </w:tbl>
    <w:p w14:paraId="176B47BC" w14:textId="4BADBBE3" w:rsidR="00C17D0E" w:rsidRDefault="00C17D0E" w:rsidP="00EA5F05">
      <w:pPr>
        <w:spacing w:after="0"/>
        <w:ind w:firstLine="567"/>
        <w:jc w:val="both"/>
        <w:rPr>
          <w:rFonts w:ascii="GHEA Grapalat" w:hAnsi="GHEA Grapalat" w:cs="Sylfaen"/>
          <w:lang w:val="hy-AM"/>
        </w:rPr>
      </w:pPr>
    </w:p>
    <w:p w14:paraId="630DCA15" w14:textId="08F5BDB1" w:rsidR="00C17D0E" w:rsidRPr="003F32A6" w:rsidRDefault="00C17D0E" w:rsidP="00C17D0E">
      <w:pPr>
        <w:spacing w:after="0"/>
        <w:rPr>
          <w:rFonts w:ascii="GHEA Grapalat" w:hAnsi="GHEA Grapalat" w:cs="Sylfaen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567AF129" wp14:editId="3290966C">
            <wp:extent cx="6468110" cy="2523066"/>
            <wp:effectExtent l="0" t="0" r="889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44DA8AE" w14:textId="77777777" w:rsidR="007F32C2" w:rsidRPr="007F32C2" w:rsidRDefault="007F32C2" w:rsidP="007F32C2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bookmarkStart w:id="2" w:name="_Toc185579272"/>
    </w:p>
    <w:p w14:paraId="05857E8E" w14:textId="26BB195B" w:rsidR="00C36150" w:rsidRPr="00F41721" w:rsidRDefault="00C234F7" w:rsidP="00F41721">
      <w:pPr>
        <w:pStyle w:val="Heading5"/>
        <w:numPr>
          <w:ilvl w:val="4"/>
          <w:numId w:val="34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F41721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F41721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2"/>
    </w:p>
    <w:p w14:paraId="1C75A116" w14:textId="26096712" w:rsidR="003A4C41" w:rsidRPr="00C17D0E" w:rsidRDefault="001B4519" w:rsidP="00E824D8">
      <w:pPr>
        <w:spacing w:after="0" w:line="276" w:lineRule="auto"/>
        <w:ind w:firstLine="567"/>
        <w:rPr>
          <w:rFonts w:ascii="GHEA Grapalat" w:hAnsi="GHEA Grapalat"/>
          <w:b/>
          <w:lang w:val="hy-AM"/>
        </w:rPr>
      </w:pPr>
      <w:r w:rsidRPr="00C17D0E">
        <w:rPr>
          <w:rFonts w:ascii="GHEA Grapalat" w:hAnsi="GHEA Grapalat"/>
          <w:b/>
          <w:lang w:val="hy-AM"/>
        </w:rPr>
        <w:t>Կ</w:t>
      </w:r>
      <w:r w:rsidR="00E113A1" w:rsidRPr="003F32A6">
        <w:rPr>
          <w:rFonts w:ascii="GHEA Grapalat" w:hAnsi="GHEA Grapalat"/>
          <w:b/>
          <w:lang w:val="hy-AM"/>
        </w:rPr>
        <w:t>ոմիտեի</w:t>
      </w:r>
      <w:r w:rsidR="00464027">
        <w:rPr>
          <w:rFonts w:ascii="GHEA Grapalat" w:hAnsi="GHEA Grapalat"/>
          <w:b/>
          <w:lang w:val="hy-AM"/>
        </w:rPr>
        <w:t xml:space="preserve"> </w:t>
      </w:r>
      <w:r w:rsidR="00460318" w:rsidRPr="003F32A6">
        <w:rPr>
          <w:rFonts w:ascii="GHEA Grapalat" w:hAnsi="GHEA Grapalat"/>
          <w:b/>
          <w:lang w:val="hy-AM"/>
        </w:rPr>
        <w:t>ծախսը</w:t>
      </w:r>
      <w:r w:rsidR="003A4C41" w:rsidRPr="003F32A6">
        <w:rPr>
          <w:rFonts w:ascii="GHEA Grapalat" w:hAnsi="GHEA Grapalat"/>
          <w:b/>
          <w:lang w:val="hy-AM"/>
        </w:rPr>
        <w:t xml:space="preserve">՝ </w:t>
      </w:r>
      <w:r w:rsidR="00A044C0" w:rsidRPr="003F32A6">
        <w:rPr>
          <w:rFonts w:ascii="GHEA Grapalat" w:hAnsi="GHEA Grapalat"/>
          <w:b/>
          <w:lang w:val="hy-AM"/>
        </w:rPr>
        <w:t>16.8</w:t>
      </w:r>
      <w:r w:rsidR="00C234F7" w:rsidRPr="003F32A6">
        <w:rPr>
          <w:rFonts w:ascii="GHEA Grapalat" w:hAnsi="GHEA Grapalat"/>
          <w:b/>
          <w:lang w:val="hy-AM"/>
        </w:rPr>
        <w:t xml:space="preserve"> </w:t>
      </w:r>
      <w:r w:rsidR="00460318" w:rsidRPr="003F32A6">
        <w:rPr>
          <w:rFonts w:ascii="GHEA Grapalat" w:hAnsi="GHEA Grapalat"/>
          <w:b/>
          <w:lang w:val="hy-AM"/>
        </w:rPr>
        <w:t>մլրդ դրամ,</w:t>
      </w:r>
      <w:r w:rsidR="00267CD4" w:rsidRPr="003F32A6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3F32A6">
        <w:rPr>
          <w:rFonts w:ascii="GHEA Grapalat" w:hAnsi="GHEA Grapalat"/>
          <w:b/>
          <w:lang w:val="hy-AM"/>
        </w:rPr>
        <w:t xml:space="preserve"> </w:t>
      </w:r>
      <w:r w:rsidR="00A044C0" w:rsidRPr="003F32A6">
        <w:rPr>
          <w:rFonts w:ascii="GHEA Grapalat" w:hAnsi="GHEA Grapalat"/>
          <w:b/>
          <w:lang w:val="hy-AM"/>
        </w:rPr>
        <w:t>88.</w:t>
      </w:r>
      <w:r w:rsidR="00CF3E0C">
        <w:rPr>
          <w:rFonts w:ascii="GHEA Grapalat" w:hAnsi="GHEA Grapalat"/>
          <w:b/>
          <w:lang w:val="hy-AM"/>
        </w:rPr>
        <w:t>8</w:t>
      </w:r>
      <w:r w:rsidR="003A4C41" w:rsidRPr="003F32A6">
        <w:rPr>
          <w:rFonts w:ascii="GHEA Grapalat" w:hAnsi="GHEA Grapalat"/>
          <w:b/>
          <w:lang w:val="hy-AM"/>
        </w:rPr>
        <w:t>%</w:t>
      </w:r>
      <w:r w:rsidR="00F57406" w:rsidRPr="00C17D0E">
        <w:rPr>
          <w:rFonts w:ascii="GHEA Grapalat" w:hAnsi="GHEA Grapalat"/>
          <w:b/>
          <w:lang w:val="hy-AM"/>
        </w:rPr>
        <w:t>:</w:t>
      </w:r>
    </w:p>
    <w:p w14:paraId="51C3DE5A" w14:textId="77777777" w:rsidR="00E824D8" w:rsidRPr="00E824D8" w:rsidRDefault="00E824D8" w:rsidP="00E824D8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031FAF4" w14:textId="3D02F7AE" w:rsidR="009F0180" w:rsidRPr="001F4DAA" w:rsidRDefault="00570203" w:rsidP="00F57406">
      <w:pPr>
        <w:pStyle w:val="Caption"/>
        <w:keepNext/>
        <w:tabs>
          <w:tab w:val="left" w:pos="1276"/>
        </w:tabs>
        <w:spacing w:before="0" w:after="0" w:line="276" w:lineRule="auto"/>
        <w:jc w:val="left"/>
        <w:rPr>
          <w:rFonts w:ascii="GHEA Grapalat" w:hAnsi="GHEA Grapalat"/>
          <w:sz w:val="18"/>
          <w:szCs w:val="18"/>
          <w:lang w:val="hy-AM"/>
        </w:rPr>
      </w:pPr>
      <w:r w:rsidRPr="001F4DAA">
        <w:rPr>
          <w:rFonts w:ascii="GHEA Grapalat" w:hAnsi="GHEA Grapalat"/>
          <w:sz w:val="18"/>
          <w:szCs w:val="18"/>
          <w:lang w:val="hy-AM"/>
        </w:rPr>
        <w:t xml:space="preserve">Աղյուսակ </w:t>
      </w:r>
      <w:r w:rsidR="005B42A8" w:rsidRPr="00541694">
        <w:rPr>
          <w:rFonts w:ascii="GHEA Grapalat" w:hAnsi="GHEA Grapalat"/>
          <w:sz w:val="18"/>
          <w:szCs w:val="18"/>
          <w:lang w:val="hy-AM"/>
        </w:rPr>
        <w:t>2</w:t>
      </w:r>
      <w:r w:rsidRPr="001F4DAA">
        <w:rPr>
          <w:rFonts w:ascii="GHEA Grapalat" w:hAnsi="GHEA Grapalat"/>
          <w:sz w:val="18"/>
          <w:szCs w:val="18"/>
          <w:lang w:val="hy-AM"/>
        </w:rPr>
        <w:t xml:space="preserve">. </w:t>
      </w:r>
      <w:r w:rsidR="009F0180" w:rsidRPr="001F4DAA">
        <w:rPr>
          <w:rFonts w:ascii="GHEA Grapalat" w:hAnsi="GHEA Grapalat"/>
          <w:sz w:val="18"/>
          <w:szCs w:val="18"/>
          <w:lang w:val="hy-AM"/>
        </w:rPr>
        <w:t>20</w:t>
      </w:r>
      <w:r w:rsidR="00A044C0" w:rsidRPr="001F4DAA">
        <w:rPr>
          <w:rFonts w:ascii="GHEA Grapalat" w:hAnsi="GHEA Grapalat"/>
          <w:sz w:val="18"/>
          <w:szCs w:val="18"/>
          <w:lang w:val="hy-AM"/>
        </w:rPr>
        <w:t>24</w:t>
      </w:r>
      <w:r w:rsidR="005B42A8" w:rsidRPr="00541694">
        <w:rPr>
          <w:rFonts w:ascii="GHEA Grapalat" w:hAnsi="GHEA Grapalat"/>
          <w:sz w:val="18"/>
          <w:szCs w:val="18"/>
          <w:lang w:val="hy-AM"/>
        </w:rPr>
        <w:t>թ</w:t>
      </w:r>
      <w:r w:rsidR="00F23706" w:rsidRPr="001F4DAA">
        <w:rPr>
          <w:rFonts w:ascii="GHEA Grapalat" w:hAnsi="GHEA Grapalat"/>
          <w:sz w:val="18"/>
          <w:szCs w:val="18"/>
          <w:lang w:val="hy-AM"/>
        </w:rPr>
        <w:t>.</w:t>
      </w:r>
      <w:r w:rsidR="009F0180" w:rsidRPr="001F4DAA">
        <w:rPr>
          <w:rFonts w:ascii="GHEA Grapalat" w:hAnsi="GHEA Grapalat"/>
          <w:sz w:val="18"/>
          <w:szCs w:val="18"/>
          <w:lang w:val="hy-AM"/>
        </w:rPr>
        <w:t xml:space="preserve"> </w:t>
      </w:r>
      <w:r w:rsidR="005B42A8" w:rsidRPr="00F52ADD">
        <w:rPr>
          <w:rFonts w:ascii="GHEA Grapalat" w:hAnsi="GHEA Grapalat"/>
          <w:sz w:val="18"/>
          <w:szCs w:val="18"/>
          <w:lang w:val="hy-AM"/>
        </w:rPr>
        <w:t xml:space="preserve">ՀՀ </w:t>
      </w:r>
      <w:r w:rsidR="00772EEC" w:rsidRPr="00C17D0E">
        <w:rPr>
          <w:rFonts w:ascii="GHEA Grapalat" w:hAnsi="GHEA Grapalat"/>
          <w:sz w:val="18"/>
          <w:szCs w:val="18"/>
          <w:lang w:val="hy-AM"/>
        </w:rPr>
        <w:t>ՔԿ</w:t>
      </w:r>
      <w:r w:rsidR="005B42A8" w:rsidRPr="00F52ADD">
        <w:rPr>
          <w:rFonts w:ascii="GHEA Grapalat" w:hAnsi="GHEA Grapalat"/>
          <w:sz w:val="18"/>
          <w:szCs w:val="18"/>
          <w:lang w:val="hy-AM"/>
        </w:rPr>
        <w:t xml:space="preserve"> </w:t>
      </w:r>
      <w:r w:rsidR="009F0180" w:rsidRPr="001F4DAA">
        <w:rPr>
          <w:rFonts w:ascii="GHEA Grapalat" w:hAnsi="GHEA Grapalat"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992"/>
        <w:gridCol w:w="1134"/>
        <w:gridCol w:w="1276"/>
        <w:gridCol w:w="1559"/>
        <w:gridCol w:w="1276"/>
        <w:gridCol w:w="1559"/>
      </w:tblGrid>
      <w:tr w:rsidR="009939D9" w:rsidRPr="00EF006F" w14:paraId="15E42AE5" w14:textId="77777777" w:rsidTr="003A5E15">
        <w:tc>
          <w:tcPr>
            <w:tcW w:w="2410" w:type="dxa"/>
            <w:shd w:val="clear" w:color="auto" w:fill="D9E2F3" w:themeFill="accent1" w:themeFillTint="33"/>
          </w:tcPr>
          <w:p w14:paraId="53677EE5" w14:textId="758A6ED3" w:rsidR="009F0180" w:rsidRPr="003A5E15" w:rsidRDefault="009F0180" w:rsidP="00F57406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A5E1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3A5E15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447BFD05" w14:textId="109FF2F3" w:rsidR="009F0180" w:rsidRPr="003A5E15" w:rsidRDefault="009F0180" w:rsidP="00A044C0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044C0" w:rsidRPr="003A5E15">
              <w:rPr>
                <w:rFonts w:ascii="GHEA Grapalat" w:hAnsi="GHEA Grapalat" w:cs="Calibri"/>
                <w:sz w:val="18"/>
                <w:szCs w:val="18"/>
              </w:rPr>
              <w:t>23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63A67CE2" w14:textId="12603A89" w:rsidR="009F0180" w:rsidRPr="003A5E15" w:rsidRDefault="009F0180" w:rsidP="00A044C0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044C0" w:rsidRPr="003A5E15">
              <w:rPr>
                <w:rFonts w:ascii="GHEA Grapalat" w:hAnsi="GHEA Grapalat" w:cs="Calibri"/>
                <w:sz w:val="18"/>
                <w:szCs w:val="18"/>
              </w:rPr>
              <w:t>24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0511E2AA" w14:textId="05C7E7B0" w:rsidR="009F0180" w:rsidRPr="003A5E15" w:rsidRDefault="009F0180" w:rsidP="00A044C0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044C0" w:rsidRPr="003A5E15">
              <w:rPr>
                <w:rFonts w:ascii="GHEA Grapalat" w:hAnsi="GHEA Grapalat" w:cs="Calibri"/>
                <w:sz w:val="18"/>
                <w:szCs w:val="18"/>
              </w:rPr>
              <w:t>24</w:t>
            </w: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1A315134" w14:textId="3CAE42B5" w:rsidR="009F0180" w:rsidRPr="003A5E15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Կատարո-ղական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7104E944" w14:textId="3559033F" w:rsidR="009F0180" w:rsidRPr="003A5E15" w:rsidRDefault="00A044C0" w:rsidP="00A044C0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</w:rPr>
              <w:t>24</w:t>
            </w:r>
            <w:r w:rsidR="009F018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</w:t>
            </w:r>
            <w:r w:rsidR="00F57406" w:rsidRPr="003A5E15">
              <w:rPr>
                <w:rFonts w:ascii="GHEA Grapalat" w:hAnsi="GHEA Grapalat" w:cs="Calibri"/>
                <w:bCs/>
                <w:sz w:val="18"/>
                <w:szCs w:val="18"/>
              </w:rPr>
              <w:t>.</w:t>
            </w:r>
            <w:r w:rsidR="009F018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</w:rPr>
              <w:t>23</w:t>
            </w:r>
            <w:r w:rsidR="009F018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F57406" w:rsidRPr="003A5E15">
              <w:rPr>
                <w:rFonts w:ascii="GHEA Grapalat" w:hAnsi="GHEA Grapalat" w:cs="Calibri"/>
                <w:bCs/>
                <w:sz w:val="18"/>
                <w:szCs w:val="18"/>
              </w:rPr>
              <w:t>-ի նկատմամբ</w:t>
            </w:r>
            <w:r w:rsidR="009F018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(%)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6475CA71" w14:textId="23414BEC" w:rsidR="009F0180" w:rsidRPr="003A5E15" w:rsidRDefault="009F0180" w:rsidP="00A044C0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044C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24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044C0"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23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3A5E15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3A5E1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9939D9" w:rsidRPr="003F32A6" w14:paraId="0B053818" w14:textId="77777777" w:rsidTr="00250E24">
        <w:trPr>
          <w:trHeight w:val="611"/>
        </w:trPr>
        <w:tc>
          <w:tcPr>
            <w:tcW w:w="2410" w:type="dxa"/>
          </w:tcPr>
          <w:p w14:paraId="6D4E3E7F" w14:textId="4DA119C9" w:rsidR="009F0180" w:rsidRPr="001F4DAA" w:rsidRDefault="00A044C0" w:rsidP="00A044C0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1F4DAA">
              <w:rPr>
                <w:rFonts w:ascii="GHEA Grapalat" w:hAnsi="GHEA Grapalat"/>
                <w:sz w:val="18"/>
                <w:szCs w:val="18"/>
              </w:rPr>
              <w:t xml:space="preserve">ՀՀ քննչական ծառայություններ </w:t>
            </w:r>
          </w:p>
        </w:tc>
        <w:tc>
          <w:tcPr>
            <w:tcW w:w="992" w:type="dxa"/>
          </w:tcPr>
          <w:p w14:paraId="6DC08DE3" w14:textId="56950F61" w:rsidR="009F0180" w:rsidRPr="001F4DAA" w:rsidRDefault="00A044C0" w:rsidP="00C234F7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F4DAA">
              <w:rPr>
                <w:rFonts w:ascii="GHEA Grapalat" w:hAnsi="GHEA Grapalat"/>
                <w:sz w:val="18"/>
                <w:szCs w:val="18"/>
              </w:rPr>
              <w:t>15</w:t>
            </w:r>
            <w:r w:rsidR="00C234F7" w:rsidRPr="001F4DAA">
              <w:rPr>
                <w:rFonts w:ascii="GHEA Grapalat" w:hAnsi="GHEA Grapalat"/>
                <w:sz w:val="18"/>
                <w:szCs w:val="18"/>
              </w:rPr>
              <w:t>,</w:t>
            </w:r>
            <w:r w:rsidRPr="001F4DAA">
              <w:rPr>
                <w:rFonts w:ascii="GHEA Grapalat" w:hAnsi="GHEA Grapalat"/>
                <w:sz w:val="18"/>
                <w:szCs w:val="18"/>
              </w:rPr>
              <w:t>479.1</w:t>
            </w:r>
          </w:p>
        </w:tc>
        <w:tc>
          <w:tcPr>
            <w:tcW w:w="1134" w:type="dxa"/>
          </w:tcPr>
          <w:p w14:paraId="0F103222" w14:textId="25BB7E41" w:rsidR="009F0180" w:rsidRPr="001F4DAA" w:rsidRDefault="00A044C0" w:rsidP="007731E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F4DAA">
              <w:rPr>
                <w:rFonts w:ascii="GHEA Grapalat" w:hAnsi="GHEA Grapalat"/>
                <w:sz w:val="18"/>
                <w:szCs w:val="18"/>
              </w:rPr>
              <w:t>18</w:t>
            </w:r>
            <w:r w:rsidR="00C234F7" w:rsidRPr="001F4DAA">
              <w:rPr>
                <w:rFonts w:ascii="GHEA Grapalat" w:hAnsi="GHEA Grapalat"/>
                <w:sz w:val="18"/>
                <w:szCs w:val="18"/>
              </w:rPr>
              <w:t>,</w:t>
            </w:r>
            <w:r w:rsidRPr="001F4DAA">
              <w:rPr>
                <w:rFonts w:ascii="GHEA Grapalat" w:hAnsi="GHEA Grapalat"/>
                <w:sz w:val="18"/>
                <w:szCs w:val="18"/>
              </w:rPr>
              <w:t>936.6</w:t>
            </w:r>
          </w:p>
        </w:tc>
        <w:tc>
          <w:tcPr>
            <w:tcW w:w="1276" w:type="dxa"/>
          </w:tcPr>
          <w:p w14:paraId="7B5FEEC8" w14:textId="2F7BD5B4" w:rsidR="009F0180" w:rsidRPr="001F4DAA" w:rsidRDefault="00A044C0" w:rsidP="007731E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F4DAA">
              <w:rPr>
                <w:rFonts w:ascii="GHEA Grapalat" w:hAnsi="GHEA Grapalat"/>
                <w:sz w:val="18"/>
                <w:szCs w:val="18"/>
              </w:rPr>
              <w:t>16</w:t>
            </w:r>
            <w:r w:rsidR="00C234F7" w:rsidRPr="001F4DAA">
              <w:rPr>
                <w:rFonts w:ascii="GHEA Grapalat" w:hAnsi="GHEA Grapalat"/>
                <w:sz w:val="18"/>
                <w:szCs w:val="18"/>
              </w:rPr>
              <w:t>,</w:t>
            </w:r>
            <w:r w:rsidRPr="001F4DAA">
              <w:rPr>
                <w:rFonts w:ascii="GHEA Grapalat" w:hAnsi="GHEA Grapalat"/>
                <w:sz w:val="18"/>
                <w:szCs w:val="18"/>
              </w:rPr>
              <w:t>813.2</w:t>
            </w:r>
          </w:p>
        </w:tc>
        <w:tc>
          <w:tcPr>
            <w:tcW w:w="1559" w:type="dxa"/>
          </w:tcPr>
          <w:p w14:paraId="2A5863D9" w14:textId="1B2A91AE" w:rsidR="009F0180" w:rsidRPr="00CF3E0C" w:rsidRDefault="00A044C0" w:rsidP="00CF3E0C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F4DAA">
              <w:rPr>
                <w:rFonts w:ascii="GHEA Grapalat" w:hAnsi="GHEA Grapalat"/>
                <w:sz w:val="18"/>
                <w:szCs w:val="18"/>
              </w:rPr>
              <w:t>88.</w:t>
            </w:r>
            <w:r w:rsidR="00CF3E0C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276" w:type="dxa"/>
          </w:tcPr>
          <w:p w14:paraId="1BFB329B" w14:textId="7426F1AC" w:rsidR="009F0180" w:rsidRPr="001F4DAA" w:rsidRDefault="00E113A1" w:rsidP="007731E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F4DAA">
              <w:rPr>
                <w:rFonts w:ascii="GHEA Grapalat" w:hAnsi="GHEA Grapalat"/>
                <w:sz w:val="18"/>
                <w:szCs w:val="18"/>
              </w:rPr>
              <w:t>10</w:t>
            </w:r>
            <w:r w:rsidR="00A044C0" w:rsidRPr="001F4DAA">
              <w:rPr>
                <w:rFonts w:ascii="GHEA Grapalat" w:hAnsi="GHEA Grapalat"/>
                <w:sz w:val="18"/>
                <w:szCs w:val="18"/>
              </w:rPr>
              <w:t>8.6</w:t>
            </w:r>
          </w:p>
        </w:tc>
        <w:tc>
          <w:tcPr>
            <w:tcW w:w="1559" w:type="dxa"/>
          </w:tcPr>
          <w:p w14:paraId="0ED135AF" w14:textId="3026EF91" w:rsidR="009F0180" w:rsidRPr="001F4DAA" w:rsidRDefault="00A044C0" w:rsidP="007731EB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1F4DAA">
              <w:rPr>
                <w:rFonts w:ascii="GHEA Grapalat" w:hAnsi="GHEA Grapalat"/>
                <w:sz w:val="18"/>
                <w:szCs w:val="18"/>
              </w:rPr>
              <w:t>1</w:t>
            </w:r>
            <w:r w:rsidR="00AE3428" w:rsidRPr="001F4DAA">
              <w:rPr>
                <w:rFonts w:ascii="GHEA Grapalat" w:hAnsi="GHEA Grapalat"/>
                <w:sz w:val="18"/>
                <w:szCs w:val="18"/>
              </w:rPr>
              <w:t>,</w:t>
            </w:r>
            <w:r w:rsidRPr="001F4DAA">
              <w:rPr>
                <w:rFonts w:ascii="GHEA Grapalat" w:hAnsi="GHEA Grapalat"/>
                <w:sz w:val="18"/>
                <w:szCs w:val="18"/>
              </w:rPr>
              <w:t>334.1</w:t>
            </w:r>
          </w:p>
        </w:tc>
      </w:tr>
    </w:tbl>
    <w:p w14:paraId="2C8F9DDE" w14:textId="77777777" w:rsidR="007328D1" w:rsidRDefault="007328D1" w:rsidP="001F4DAA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5DEB8803" w14:textId="7D5727D4" w:rsidR="00FA14A0" w:rsidRPr="00B43727" w:rsidRDefault="00902513" w:rsidP="0093402A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3F32A6">
        <w:rPr>
          <w:rFonts w:ascii="GHEA Grapalat" w:hAnsi="GHEA Grapalat"/>
          <w:lang w:val="hy-AM"/>
        </w:rPr>
        <w:t xml:space="preserve">ՀՀ </w:t>
      </w:r>
      <w:r w:rsidR="007756E3" w:rsidRPr="00C17D0E">
        <w:rPr>
          <w:rFonts w:ascii="GHEA Grapalat" w:hAnsi="GHEA Grapalat"/>
          <w:lang w:val="hy-AM"/>
        </w:rPr>
        <w:t>ՔԿ-ն</w:t>
      </w:r>
      <w:r w:rsidRPr="007328D1">
        <w:rPr>
          <w:rFonts w:ascii="GHEA Grapalat" w:hAnsi="GHEA Grapalat"/>
          <w:lang w:val="hy-AM"/>
        </w:rPr>
        <w:t xml:space="preserve"> 2024</w:t>
      </w:r>
      <w:r w:rsidR="00B574A5">
        <w:rPr>
          <w:rFonts w:ascii="GHEA Grapalat" w:hAnsi="GHEA Grapalat"/>
          <w:lang w:val="hy-AM"/>
        </w:rPr>
        <w:t>թ.</w:t>
      </w:r>
      <w:r w:rsidRPr="007328D1">
        <w:rPr>
          <w:rFonts w:ascii="GHEA Grapalat" w:hAnsi="GHEA Grapalat"/>
          <w:lang w:val="hy-AM"/>
        </w:rPr>
        <w:t xml:space="preserve"> իրականացրել է 1 ծրագիր</w:t>
      </w:r>
      <w:r w:rsidR="00516F73" w:rsidRPr="007328D1">
        <w:rPr>
          <w:rFonts w:ascii="GHEA Grapalat" w:hAnsi="GHEA Grapalat"/>
          <w:lang w:val="hy-AM"/>
        </w:rPr>
        <w:t xml:space="preserve">, </w:t>
      </w:r>
      <w:r w:rsidRPr="007328D1">
        <w:rPr>
          <w:rFonts w:ascii="GHEA Grapalat" w:hAnsi="GHEA Grapalat"/>
          <w:lang w:val="hy-AM"/>
        </w:rPr>
        <w:t>որն ուղղվել է</w:t>
      </w:r>
      <w:r w:rsidR="00464027">
        <w:rPr>
          <w:rFonts w:ascii="GHEA Grapalat" w:hAnsi="GHEA Grapalat"/>
          <w:lang w:val="hy-AM"/>
        </w:rPr>
        <w:t xml:space="preserve"> </w:t>
      </w:r>
      <w:r w:rsidR="00516F73" w:rsidRPr="007328D1">
        <w:rPr>
          <w:rFonts w:ascii="GHEA Grapalat" w:hAnsi="GHEA Grapalat"/>
          <w:lang w:val="hy-AM"/>
        </w:rPr>
        <w:t xml:space="preserve">ՀՀ քրեական դատավարության օրենսգրքով </w:t>
      </w:r>
      <w:r w:rsidR="00FF568A" w:rsidRPr="003F32A6">
        <w:rPr>
          <w:rFonts w:ascii="GHEA Grapalat" w:hAnsi="GHEA Grapalat"/>
          <w:lang w:val="hy-AM"/>
        </w:rPr>
        <w:t>ՀՀ քննչական կոմիտե</w:t>
      </w:r>
      <w:r w:rsidR="00FF568A" w:rsidRPr="007328D1">
        <w:rPr>
          <w:rFonts w:ascii="GHEA Grapalat" w:hAnsi="GHEA Grapalat"/>
          <w:lang w:val="hy-AM"/>
        </w:rPr>
        <w:t xml:space="preserve">ի </w:t>
      </w:r>
      <w:r w:rsidR="00516F73" w:rsidRPr="007328D1">
        <w:rPr>
          <w:rFonts w:ascii="GHEA Grapalat" w:hAnsi="GHEA Grapalat"/>
          <w:lang w:val="hy-AM"/>
        </w:rPr>
        <w:t>իրավասությանը վերապահված ենթադրյալ</w:t>
      </w:r>
      <w:r w:rsidR="00516F73" w:rsidRPr="007328D1">
        <w:rPr>
          <w:rFonts w:ascii="GHEA Grapalat" w:eastAsia="Times New Roman" w:hAnsi="GHEA Grapalat" w:cs="Calibri"/>
          <w:iCs/>
          <w:color w:val="000000"/>
          <w:lang w:val="hy-AM" w:eastAsia="ru-RU"/>
        </w:rPr>
        <w:t xml:space="preserve"> </w:t>
      </w:r>
      <w:r w:rsidR="00516F73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հանցագործություն</w:t>
      </w:r>
      <w:r w:rsidR="007F32C2" w:rsidRPr="003E43CD">
        <w:rPr>
          <w:rFonts w:ascii="GHEA Grapalat" w:eastAsia="Times New Roman" w:hAnsi="GHEA Grapalat" w:cs="Arial"/>
          <w:iCs/>
          <w:color w:val="000000"/>
          <w:lang w:val="hy-AM" w:eastAsia="ru-RU"/>
        </w:rPr>
        <w:t>-</w:t>
      </w:r>
      <w:r w:rsidR="00516F73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ների կապակցությամբ</w:t>
      </w:r>
      <w:r w:rsidR="00516F73" w:rsidRPr="007328D1">
        <w:rPr>
          <w:rFonts w:ascii="GHEA Grapalat" w:eastAsia="Times New Roman" w:hAnsi="GHEA Grapalat" w:cs="Calibri"/>
          <w:iCs/>
          <w:color w:val="000000"/>
          <w:lang w:val="hy-AM" w:eastAsia="ru-RU"/>
        </w:rPr>
        <w:t xml:space="preserve"> </w:t>
      </w:r>
      <w:r w:rsidR="00516F73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նախաքննության իրականացման</w:t>
      </w:r>
      <w:r w:rsidR="00FF568A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ը, ք</w:t>
      </w:r>
      <w:r w:rsidR="006D346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ննված</w:t>
      </w:r>
      <w:r w:rsidR="00516F73" w:rsidRPr="007328D1">
        <w:rPr>
          <w:rFonts w:ascii="GHEA Grapalat" w:eastAsia="Times New Roman" w:hAnsi="GHEA Grapalat" w:cs="Calibri"/>
          <w:iCs/>
          <w:color w:val="000000"/>
          <w:lang w:val="hy-AM" w:eastAsia="ru-RU"/>
        </w:rPr>
        <w:t xml:space="preserve"> </w:t>
      </w:r>
      <w:r w:rsidR="006D346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քրեական գործերով</w:t>
      </w:r>
      <w:r w:rsidR="00464027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="006D346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lastRenderedPageBreak/>
        <w:t>հանցագո</w:t>
      </w:r>
      <w:r w:rsidR="008523A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>րծությունների կատարմանը նպաստող պատճառների ու պայմանների պարզ</w:t>
      </w:r>
      <w:r w:rsidR="00CF3E0C">
        <w:rPr>
          <w:rFonts w:ascii="GHEA Grapalat" w:eastAsia="Times New Roman" w:hAnsi="GHEA Grapalat" w:cs="Arial"/>
          <w:iCs/>
          <w:color w:val="000000"/>
          <w:lang w:val="hy-AM" w:eastAsia="ru-RU"/>
        </w:rPr>
        <w:t>ման</w:t>
      </w:r>
      <w:r w:rsidR="008523A9" w:rsidRPr="007328D1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ը և դրանք </w:t>
      </w:r>
      <w:r w:rsidR="008523A9" w:rsidRPr="00B43727">
        <w:rPr>
          <w:rFonts w:ascii="GHEA Grapalat" w:eastAsia="GHEA Grapalat" w:hAnsi="GHEA Grapalat" w:cs="GHEA Grapalat"/>
          <w:lang w:val="hy-AM"/>
        </w:rPr>
        <w:t>վերացնելու</w:t>
      </w:r>
      <w:r w:rsidR="00F57406" w:rsidRPr="00B43727">
        <w:rPr>
          <w:rFonts w:ascii="GHEA Grapalat" w:eastAsia="GHEA Grapalat" w:hAnsi="GHEA Grapalat" w:cs="GHEA Grapalat"/>
          <w:lang w:val="hy-AM"/>
        </w:rPr>
        <w:t>ն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ու</w:t>
      </w:r>
      <w:r w:rsidR="008523A9" w:rsidRPr="00B43727">
        <w:rPr>
          <w:rFonts w:ascii="GHEA Grapalat" w:eastAsia="GHEA Grapalat" w:hAnsi="GHEA Grapalat" w:cs="GHEA Grapalat"/>
          <w:lang w:val="hy-AM"/>
        </w:rPr>
        <w:t xml:space="preserve"> կանխելու</w:t>
      </w:r>
      <w:r w:rsidR="00F57406" w:rsidRPr="00B43727">
        <w:rPr>
          <w:rFonts w:ascii="GHEA Grapalat" w:eastAsia="GHEA Grapalat" w:hAnsi="GHEA Grapalat" w:cs="GHEA Grapalat"/>
          <w:lang w:val="hy-AM"/>
        </w:rPr>
        <w:t>ն</w:t>
      </w:r>
      <w:r w:rsidR="008523A9" w:rsidRPr="00B43727">
        <w:rPr>
          <w:rFonts w:ascii="GHEA Grapalat" w:eastAsia="GHEA Grapalat" w:hAnsi="GHEA Grapalat" w:cs="GHEA Grapalat"/>
          <w:lang w:val="hy-AM"/>
        </w:rPr>
        <w:t xml:space="preserve"> ուղղված միջոցների ձեռնարկմանը</w:t>
      </w:r>
      <w:r w:rsidRPr="00B43727">
        <w:rPr>
          <w:rFonts w:ascii="GHEA Grapalat" w:eastAsia="GHEA Grapalat" w:hAnsi="GHEA Grapalat" w:cs="GHEA Grapalat"/>
          <w:lang w:val="hy-AM"/>
        </w:rPr>
        <w:t>:</w:t>
      </w:r>
    </w:p>
    <w:p w14:paraId="07A4740C" w14:textId="38E1793B" w:rsidR="00D30AC4" w:rsidRPr="00B43727" w:rsidRDefault="00FA14A0" w:rsidP="00CF3E0C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B43727">
        <w:rPr>
          <w:rFonts w:ascii="GHEA Grapalat" w:eastAsia="GHEA Grapalat" w:hAnsi="GHEA Grapalat" w:cs="GHEA Grapalat"/>
          <w:lang w:val="hy-AM"/>
        </w:rPr>
        <w:t>2024</w:t>
      </w:r>
      <w:r w:rsidR="00B574A5">
        <w:rPr>
          <w:rFonts w:ascii="GHEA Grapalat" w:eastAsia="GHEA Grapalat" w:hAnsi="GHEA Grapalat" w:cs="GHEA Grapalat"/>
          <w:lang w:val="hy-AM"/>
        </w:rPr>
        <w:t>թ.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="00652B9E" w:rsidRPr="00C17D0E">
        <w:rPr>
          <w:rFonts w:ascii="GHEA Grapalat" w:eastAsia="GHEA Grapalat" w:hAnsi="GHEA Grapalat" w:cs="GHEA Grapalat"/>
          <w:lang w:val="hy-AM"/>
        </w:rPr>
        <w:t>ՔԿ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կողմից</w:t>
      </w:r>
      <w:r w:rsidRPr="00B43727">
        <w:rPr>
          <w:rFonts w:ascii="GHEA Grapalat" w:eastAsia="GHEA Grapalat" w:hAnsi="GHEA Grapalat" w:cs="GHEA Grapalat"/>
          <w:lang w:val="hy-AM"/>
        </w:rPr>
        <w:t xml:space="preserve"> օգտագործվել է 16</w:t>
      </w:r>
      <w:r w:rsidR="0093402A" w:rsidRPr="00B43727">
        <w:rPr>
          <w:rFonts w:ascii="GHEA Grapalat" w:eastAsia="GHEA Grapalat" w:hAnsi="GHEA Grapalat" w:cs="GHEA Grapalat"/>
          <w:lang w:val="hy-AM"/>
        </w:rPr>
        <w:t>.</w:t>
      </w:r>
      <w:r w:rsidRPr="00B43727">
        <w:rPr>
          <w:rFonts w:ascii="GHEA Grapalat" w:eastAsia="GHEA Grapalat" w:hAnsi="GHEA Grapalat" w:cs="GHEA Grapalat"/>
          <w:lang w:val="hy-AM"/>
        </w:rPr>
        <w:t>8</w:t>
      </w:r>
      <w:r w:rsidR="0093402A" w:rsidRPr="00B43727">
        <w:rPr>
          <w:rFonts w:ascii="GHEA Grapalat" w:eastAsia="GHEA Grapalat" w:hAnsi="GHEA Grapalat" w:cs="GHEA Grapalat"/>
          <w:lang w:val="hy-AM"/>
        </w:rPr>
        <w:t xml:space="preserve"> մլրդ</w:t>
      </w:r>
      <w:r w:rsidRPr="00B43727">
        <w:rPr>
          <w:rFonts w:ascii="GHEA Grapalat" w:eastAsia="GHEA Grapalat" w:hAnsi="GHEA Grapalat" w:cs="GHEA Grapalat"/>
          <w:lang w:val="hy-AM"/>
        </w:rPr>
        <w:t xml:space="preserve"> դրամ՝ ապահովելով 88.</w:t>
      </w:r>
      <w:r w:rsidR="001F4DAA" w:rsidRPr="00B43727">
        <w:rPr>
          <w:rFonts w:ascii="GHEA Grapalat" w:eastAsia="GHEA Grapalat" w:hAnsi="GHEA Grapalat" w:cs="GHEA Grapalat"/>
          <w:lang w:val="hy-AM"/>
        </w:rPr>
        <w:t>8</w:t>
      </w:r>
      <w:r w:rsidRPr="00B43727">
        <w:rPr>
          <w:rFonts w:ascii="GHEA Grapalat" w:eastAsia="GHEA Grapalat" w:hAnsi="GHEA Grapalat" w:cs="GHEA Grapalat"/>
          <w:lang w:val="hy-AM"/>
        </w:rPr>
        <w:t>% կատարողական: Շեղումը հիմնականում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առաջացել է</w:t>
      </w:r>
      <w:r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="00CA26E4" w:rsidRPr="00B43727">
        <w:rPr>
          <w:rFonts w:ascii="GHEA Grapalat" w:eastAsia="GHEA Grapalat" w:hAnsi="GHEA Grapalat" w:cs="GHEA Grapalat"/>
          <w:lang w:val="hy-AM"/>
        </w:rPr>
        <w:t>«Քրեական գործերով վարույթի իրականացում» միջոցառման ծախսերում</w:t>
      </w:r>
      <w:r w:rsidR="005D728A" w:rsidRPr="00B43727">
        <w:rPr>
          <w:rFonts w:ascii="GHEA Grapalat" w:eastAsia="GHEA Grapalat" w:hAnsi="GHEA Grapalat" w:cs="GHEA Grapalat"/>
          <w:lang w:val="hy-AM"/>
        </w:rPr>
        <w:t>, որոնք կազմել են 15.5 մլրդ դրամ կամ 88.2%՝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Pr="00B43727">
        <w:rPr>
          <w:rFonts w:ascii="GHEA Grapalat" w:eastAsia="GHEA Grapalat" w:hAnsi="GHEA Grapalat" w:cs="GHEA Grapalat"/>
          <w:lang w:val="hy-AM"/>
        </w:rPr>
        <w:t xml:space="preserve">պայմանավորված </w:t>
      </w:r>
      <w:r w:rsidR="005D7F73" w:rsidRPr="00B43727">
        <w:rPr>
          <w:rFonts w:ascii="GHEA Grapalat" w:eastAsia="GHEA Grapalat" w:hAnsi="GHEA Grapalat" w:cs="GHEA Grapalat"/>
          <w:lang w:val="hy-AM"/>
        </w:rPr>
        <w:t>գնումների գործընթացի արդյունքում</w:t>
      </w:r>
      <w:r w:rsidR="00D30AC4" w:rsidRPr="00B43727">
        <w:rPr>
          <w:rFonts w:ascii="GHEA Grapalat" w:eastAsia="GHEA Grapalat" w:hAnsi="GHEA Grapalat" w:cs="GHEA Grapalat"/>
          <w:lang w:val="hy-AM"/>
        </w:rPr>
        <w:t xml:space="preserve"> առաջացած</w:t>
      </w:r>
      <w:r w:rsidR="005D7F73"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Pr="00B43727">
        <w:rPr>
          <w:rFonts w:ascii="GHEA Grapalat" w:eastAsia="GHEA Grapalat" w:hAnsi="GHEA Grapalat" w:cs="GHEA Grapalat"/>
          <w:lang w:val="hy-AM"/>
        </w:rPr>
        <w:t>տնտեսումներով</w:t>
      </w:r>
      <w:r w:rsidR="005D7F73" w:rsidRPr="00B43727">
        <w:rPr>
          <w:rFonts w:ascii="GHEA Grapalat" w:eastAsia="GHEA Grapalat" w:hAnsi="GHEA Grapalat" w:cs="GHEA Grapalat"/>
          <w:lang w:val="hy-AM"/>
        </w:rPr>
        <w:t xml:space="preserve"> և թափուր հաստիքների առկայությամբ:</w:t>
      </w:r>
    </w:p>
    <w:p w14:paraId="227B6640" w14:textId="3DE055A8" w:rsidR="00F41721" w:rsidRDefault="00FA14A0" w:rsidP="00B574A5">
      <w:pPr>
        <w:spacing w:after="0" w:line="276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CF3E0C">
        <w:rPr>
          <w:rFonts w:ascii="GHEA Grapalat" w:eastAsia="GHEA Grapalat" w:hAnsi="GHEA Grapalat" w:cs="GHEA Grapalat"/>
          <w:lang w:val="hy-AM"/>
        </w:rPr>
        <w:t>Նախորդ տարվա համեմատ</w:t>
      </w:r>
      <w:r w:rsidR="00CA26E4" w:rsidRPr="00B43727">
        <w:rPr>
          <w:rFonts w:ascii="GHEA Grapalat" w:eastAsia="GHEA Grapalat" w:hAnsi="GHEA Grapalat" w:cs="GHEA Grapalat"/>
          <w:lang w:val="hy-AM"/>
        </w:rPr>
        <w:t xml:space="preserve"> կոմիտեի</w:t>
      </w:r>
      <w:r w:rsidRPr="00CF3E0C">
        <w:rPr>
          <w:rFonts w:ascii="GHEA Grapalat" w:eastAsia="GHEA Grapalat" w:hAnsi="GHEA Grapalat" w:cs="GHEA Grapalat"/>
          <w:lang w:val="hy-AM"/>
        </w:rPr>
        <w:t xml:space="preserve"> ծախսերի աճը կազմել է </w:t>
      </w:r>
      <w:r w:rsidRPr="00CC0F3F">
        <w:rPr>
          <w:rFonts w:ascii="GHEA Grapalat" w:eastAsia="GHEA Grapalat" w:hAnsi="GHEA Grapalat" w:cs="GHEA Grapalat"/>
          <w:lang w:val="hy-AM"/>
        </w:rPr>
        <w:t>8.6</w:t>
      </w:r>
      <w:r w:rsidRPr="00B43727">
        <w:rPr>
          <w:rFonts w:ascii="GHEA Grapalat" w:eastAsia="GHEA Grapalat" w:hAnsi="GHEA Grapalat" w:cs="GHEA Grapalat"/>
          <w:lang w:val="hy-AM"/>
        </w:rPr>
        <w:t xml:space="preserve">%, </w:t>
      </w:r>
      <w:r w:rsidR="00CC0F3F" w:rsidRPr="00B43727">
        <w:rPr>
          <w:rFonts w:ascii="GHEA Grapalat" w:eastAsia="GHEA Grapalat" w:hAnsi="GHEA Grapalat" w:cs="GHEA Grapalat"/>
          <w:lang w:val="hy-AM"/>
        </w:rPr>
        <w:t>ինչը հիմնականում</w:t>
      </w:r>
      <w:r w:rsidR="00B67538"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="00CC0F3F" w:rsidRPr="00B43727">
        <w:rPr>
          <w:rFonts w:ascii="GHEA Grapalat" w:eastAsia="GHEA Grapalat" w:hAnsi="GHEA Grapalat" w:cs="GHEA Grapalat"/>
          <w:lang w:val="hy-AM"/>
        </w:rPr>
        <w:t>պայմանավորված է</w:t>
      </w:r>
      <w:r w:rsidR="009B66EA"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="00B06F25">
        <w:rPr>
          <w:rFonts w:ascii="GHEA Grapalat" w:eastAsia="GHEA Grapalat" w:hAnsi="GHEA Grapalat" w:cs="GHEA Grapalat"/>
          <w:lang w:val="hy-AM"/>
        </w:rPr>
        <w:t>ք</w:t>
      </w:r>
      <w:r w:rsidR="00B06F25" w:rsidRPr="0093402A">
        <w:rPr>
          <w:rFonts w:ascii="GHEA Grapalat" w:eastAsia="GHEA Grapalat" w:hAnsi="GHEA Grapalat" w:cs="GHEA Grapalat"/>
          <w:lang w:val="hy-AM"/>
        </w:rPr>
        <w:t>րեական գործերով վարույթի իրականաց</w:t>
      </w:r>
      <w:r w:rsidR="00B06F25">
        <w:rPr>
          <w:rFonts w:ascii="GHEA Grapalat" w:eastAsia="GHEA Grapalat" w:hAnsi="GHEA Grapalat" w:cs="GHEA Grapalat"/>
          <w:lang w:val="hy-AM"/>
        </w:rPr>
        <w:t>ման</w:t>
      </w:r>
      <w:r w:rsidR="00B06F25" w:rsidRPr="00B43727">
        <w:rPr>
          <w:rFonts w:ascii="GHEA Grapalat" w:eastAsia="GHEA Grapalat" w:hAnsi="GHEA Grapalat" w:cs="GHEA Grapalat"/>
          <w:lang w:val="hy-AM"/>
        </w:rPr>
        <w:t xml:space="preserve"> և </w:t>
      </w:r>
      <w:r w:rsidR="00652B9E" w:rsidRPr="00C17D0E">
        <w:rPr>
          <w:rFonts w:ascii="GHEA Grapalat" w:eastAsia="GHEA Grapalat" w:hAnsi="GHEA Grapalat" w:cs="GHEA Grapalat"/>
          <w:lang w:val="hy-AM"/>
        </w:rPr>
        <w:t>ՔԿ</w:t>
      </w:r>
      <w:r w:rsidR="00B43727" w:rsidRPr="0093402A">
        <w:rPr>
          <w:rFonts w:ascii="GHEA Grapalat" w:eastAsia="GHEA Grapalat" w:hAnsi="GHEA Grapalat" w:cs="GHEA Grapalat"/>
          <w:lang w:val="hy-AM"/>
        </w:rPr>
        <w:t xml:space="preserve"> պահուստային ֆոնդ</w:t>
      </w:r>
      <w:r w:rsidR="00B43727">
        <w:rPr>
          <w:rFonts w:ascii="GHEA Grapalat" w:eastAsia="GHEA Grapalat" w:hAnsi="GHEA Grapalat" w:cs="GHEA Grapalat"/>
          <w:lang w:val="hy-AM"/>
        </w:rPr>
        <w:t>ի</w:t>
      </w:r>
      <w:r w:rsidR="00B43727" w:rsidRPr="00B43727">
        <w:rPr>
          <w:rFonts w:ascii="GHEA Grapalat" w:eastAsia="GHEA Grapalat" w:hAnsi="GHEA Grapalat" w:cs="GHEA Grapalat"/>
          <w:lang w:val="hy-AM"/>
        </w:rPr>
        <w:t xml:space="preserve"> ծախսերի համապատասխանաբար 15.9% (2.1 մլրդ դրամ) և 2.9 անգամ (192.9</w:t>
      </w:r>
      <w:r w:rsidR="00B43727" w:rsidRPr="00C17D0E">
        <w:rPr>
          <w:rFonts w:ascii="Calibri" w:eastAsia="GHEA Grapalat" w:hAnsi="Calibri" w:cs="Calibri"/>
          <w:lang w:val="hy-AM"/>
        </w:rPr>
        <w:t> </w:t>
      </w:r>
      <w:r w:rsidR="00B43727" w:rsidRPr="00B43727">
        <w:rPr>
          <w:rFonts w:ascii="GHEA Grapalat" w:eastAsia="GHEA Grapalat" w:hAnsi="GHEA Grapalat" w:cs="GHEA Grapalat"/>
          <w:lang w:val="hy-AM"/>
        </w:rPr>
        <w:t xml:space="preserve">մլն դրամ) աճով՝ պայմանավորված </w:t>
      </w:r>
      <w:r w:rsidR="00B67538" w:rsidRPr="00CC0F3F">
        <w:rPr>
          <w:rFonts w:ascii="GHEA Grapalat" w:eastAsia="GHEA Grapalat" w:hAnsi="GHEA Grapalat" w:cs="GHEA Grapalat"/>
          <w:lang w:val="hy-AM"/>
        </w:rPr>
        <w:t>կոմիտեում հաստիքների ավելացմամբ</w:t>
      </w:r>
      <w:r w:rsidR="005D7F73" w:rsidRPr="00CC0F3F">
        <w:rPr>
          <w:rFonts w:ascii="GHEA Grapalat" w:eastAsia="GHEA Grapalat" w:hAnsi="GHEA Grapalat" w:cs="GHEA Grapalat"/>
          <w:lang w:val="hy-AM"/>
        </w:rPr>
        <w:t>:</w:t>
      </w:r>
      <w:r w:rsidR="00F57406"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="003F09E1" w:rsidRPr="00B43727">
        <w:rPr>
          <w:rFonts w:ascii="GHEA Grapalat" w:eastAsia="GHEA Grapalat" w:hAnsi="GHEA Grapalat" w:cs="GHEA Grapalat"/>
          <w:lang w:val="hy-AM"/>
        </w:rPr>
        <w:t>Նախորդ տարվա համեմատ ծախսերի աճը պայմանավորված է նաև ՀՀ կառավարության 2024թ</w:t>
      </w:r>
      <w:r w:rsidR="00016816" w:rsidRPr="00C17D0E">
        <w:rPr>
          <w:rFonts w:ascii="GHEA Grapalat" w:eastAsia="GHEA Grapalat" w:hAnsi="GHEA Grapalat" w:cs="GHEA Grapalat"/>
          <w:lang w:val="hy-AM"/>
        </w:rPr>
        <w:t>.</w:t>
      </w:r>
      <w:r w:rsidR="003F09E1" w:rsidRPr="00B43727">
        <w:rPr>
          <w:rFonts w:ascii="GHEA Grapalat" w:eastAsia="GHEA Grapalat" w:hAnsi="GHEA Grapalat" w:cs="GHEA Grapalat"/>
          <w:lang w:val="hy-AM"/>
        </w:rPr>
        <w:t xml:space="preserve"> մայիսի 2-ի </w:t>
      </w:r>
      <w:r w:rsidR="00016816" w:rsidRPr="00C17D0E">
        <w:rPr>
          <w:rFonts w:ascii="GHEA Grapalat" w:eastAsia="GHEA Grapalat" w:hAnsi="GHEA Grapalat" w:cs="GHEA Grapalat"/>
          <w:lang w:val="hy-AM"/>
        </w:rPr>
        <w:t>N</w:t>
      </w:r>
      <w:r w:rsidR="003F09E1" w:rsidRPr="00B43727">
        <w:rPr>
          <w:rFonts w:ascii="GHEA Grapalat" w:eastAsia="GHEA Grapalat" w:hAnsi="GHEA Grapalat" w:cs="GHEA Grapalat"/>
          <w:lang w:val="hy-AM"/>
        </w:rPr>
        <w:t xml:space="preserve"> 650-Ն որոշմամբ ստեղծված</w:t>
      </w:r>
      <w:r w:rsidR="00D30AC4" w:rsidRPr="00B43727">
        <w:rPr>
          <w:rFonts w:ascii="GHEA Grapalat" w:eastAsia="GHEA Grapalat" w:hAnsi="GHEA Grapalat" w:cs="GHEA Grapalat"/>
          <w:lang w:val="hy-AM"/>
        </w:rPr>
        <w:t>՝</w:t>
      </w:r>
      <w:r w:rsidR="003F09E1" w:rsidRPr="00B43727">
        <w:rPr>
          <w:rFonts w:ascii="GHEA Grapalat" w:eastAsia="GHEA Grapalat" w:hAnsi="GHEA Grapalat" w:cs="GHEA Grapalat"/>
          <w:lang w:val="hy-AM"/>
        </w:rPr>
        <w:t xml:space="preserve"> «ՀՀ քննչական կոմիտեի փորձաքրեագիտական կենտրոն» պետական ոչ առևտրային կազմակերպությանը հատկացված միջոցներով, որոնք կազմել են 670.2 մլն դրամ</w:t>
      </w:r>
      <w:r w:rsidR="003B5833" w:rsidRPr="00C17D0E">
        <w:rPr>
          <w:rFonts w:ascii="GHEA Grapalat" w:eastAsia="GHEA Grapalat" w:hAnsi="GHEA Grapalat" w:cs="GHEA Grapalat"/>
          <w:lang w:val="hy-AM"/>
        </w:rPr>
        <w:t xml:space="preserve"> կամ նախատեսվածի </w:t>
      </w:r>
      <w:r w:rsidR="00A2512A" w:rsidRPr="00C17D0E">
        <w:rPr>
          <w:rFonts w:ascii="GHEA Grapalat" w:eastAsia="GHEA Grapalat" w:hAnsi="GHEA Grapalat" w:cs="GHEA Grapalat"/>
          <w:lang w:val="hy-AM"/>
        </w:rPr>
        <w:t>99.4%-ը</w:t>
      </w:r>
      <w:r w:rsidR="003F09E1" w:rsidRPr="00B43727">
        <w:rPr>
          <w:rFonts w:ascii="GHEA Grapalat" w:eastAsia="GHEA Grapalat" w:hAnsi="GHEA Grapalat" w:cs="GHEA Grapalat"/>
          <w:lang w:val="hy-AM"/>
        </w:rPr>
        <w:t>:</w:t>
      </w:r>
      <w:r w:rsidR="00D30AC4" w:rsidRPr="00B43727">
        <w:rPr>
          <w:rFonts w:ascii="GHEA Grapalat" w:eastAsia="GHEA Grapalat" w:hAnsi="GHEA Grapalat" w:cs="GHEA Grapalat"/>
          <w:lang w:val="hy-AM"/>
        </w:rPr>
        <w:t xml:space="preserve"> </w:t>
      </w:r>
      <w:r w:rsidR="000D0485" w:rsidRPr="003F09E1">
        <w:rPr>
          <w:rFonts w:ascii="GHEA Grapalat" w:eastAsia="GHEA Grapalat" w:hAnsi="GHEA Grapalat" w:cs="GHEA Grapalat"/>
          <w:lang w:val="hy-AM"/>
        </w:rPr>
        <w:t xml:space="preserve">Նշենք նաև, որ </w:t>
      </w:r>
      <w:r w:rsidR="003F09E1">
        <w:rPr>
          <w:rFonts w:ascii="GHEA Grapalat" w:eastAsia="GHEA Grapalat" w:hAnsi="GHEA Grapalat" w:cs="GHEA Grapalat"/>
          <w:lang w:val="hy-AM"/>
        </w:rPr>
        <w:t xml:space="preserve">նախորդ տարի միջոցներ </w:t>
      </w:r>
      <w:r w:rsidR="00F44304">
        <w:rPr>
          <w:rFonts w:ascii="GHEA Grapalat" w:eastAsia="GHEA Grapalat" w:hAnsi="GHEA Grapalat" w:cs="GHEA Grapalat"/>
          <w:lang w:val="hy-AM"/>
        </w:rPr>
        <w:t>էին</w:t>
      </w:r>
      <w:r w:rsidR="003F09E1">
        <w:rPr>
          <w:rFonts w:ascii="GHEA Grapalat" w:eastAsia="GHEA Grapalat" w:hAnsi="GHEA Grapalat" w:cs="GHEA Grapalat"/>
          <w:lang w:val="hy-AM"/>
        </w:rPr>
        <w:t xml:space="preserve"> հատկացվել </w:t>
      </w:r>
      <w:r w:rsidR="009E445E" w:rsidRPr="00CF3E0C">
        <w:rPr>
          <w:rFonts w:ascii="GHEA Grapalat" w:eastAsia="GHEA Grapalat" w:hAnsi="GHEA Grapalat" w:cs="GHEA Grapalat"/>
          <w:lang w:val="hy-AM"/>
        </w:rPr>
        <w:t xml:space="preserve">«ՀՀ քննչական կոմիտեի </w:t>
      </w:r>
      <w:r w:rsidR="009E445E" w:rsidRPr="003F09E1">
        <w:rPr>
          <w:rFonts w:ascii="GHEA Grapalat" w:eastAsia="GHEA Grapalat" w:hAnsi="GHEA Grapalat" w:cs="GHEA Grapalat"/>
          <w:lang w:val="hy-AM"/>
        </w:rPr>
        <w:t>շենքային պայմանների բարելավում</w:t>
      </w:r>
      <w:r w:rsidR="009E445E" w:rsidRPr="00CF3E0C">
        <w:rPr>
          <w:rFonts w:ascii="GHEA Grapalat" w:eastAsia="GHEA Grapalat" w:hAnsi="GHEA Grapalat" w:cs="GHEA Grapalat"/>
          <w:lang w:val="hy-AM"/>
        </w:rPr>
        <w:t xml:space="preserve">» </w:t>
      </w:r>
      <w:r w:rsidR="000D0485" w:rsidRPr="003F09E1">
        <w:rPr>
          <w:rFonts w:ascii="GHEA Grapalat" w:eastAsia="GHEA Grapalat" w:hAnsi="GHEA Grapalat" w:cs="GHEA Grapalat"/>
          <w:lang w:val="hy-AM"/>
        </w:rPr>
        <w:t xml:space="preserve">և </w:t>
      </w:r>
      <w:r w:rsidR="009E445E" w:rsidRPr="00CF3E0C">
        <w:rPr>
          <w:rFonts w:ascii="GHEA Grapalat" w:eastAsia="GHEA Grapalat" w:hAnsi="GHEA Grapalat" w:cs="GHEA Grapalat"/>
          <w:lang w:val="hy-AM"/>
        </w:rPr>
        <w:t xml:space="preserve">«ՀՀ քննչական կոմիտեի </w:t>
      </w:r>
      <w:r w:rsidR="009E445E" w:rsidRPr="003F09E1">
        <w:rPr>
          <w:rFonts w:ascii="GHEA Grapalat" w:eastAsia="GHEA Grapalat" w:hAnsi="GHEA Grapalat" w:cs="GHEA Grapalat"/>
          <w:lang w:val="hy-AM"/>
        </w:rPr>
        <w:t>շենքային պայմաններով ապահով</w:t>
      </w:r>
      <w:r w:rsidR="00D30AC4" w:rsidRPr="00B43727">
        <w:rPr>
          <w:rFonts w:ascii="GHEA Grapalat" w:eastAsia="GHEA Grapalat" w:hAnsi="GHEA Grapalat" w:cs="GHEA Grapalat"/>
          <w:lang w:val="hy-AM"/>
        </w:rPr>
        <w:t>ում</w:t>
      </w:r>
      <w:r w:rsidR="009E445E" w:rsidRPr="00CF3E0C">
        <w:rPr>
          <w:rFonts w:ascii="GHEA Grapalat" w:eastAsia="GHEA Grapalat" w:hAnsi="GHEA Grapalat" w:cs="GHEA Grapalat"/>
          <w:lang w:val="hy-AM"/>
        </w:rPr>
        <w:t xml:space="preserve">» </w:t>
      </w:r>
      <w:r w:rsidR="000D0485" w:rsidRPr="003F09E1">
        <w:rPr>
          <w:rFonts w:ascii="GHEA Grapalat" w:eastAsia="GHEA Grapalat" w:hAnsi="GHEA Grapalat" w:cs="GHEA Grapalat"/>
          <w:lang w:val="hy-AM"/>
        </w:rPr>
        <w:t>միջոցառումներ</w:t>
      </w:r>
      <w:r w:rsidR="003F09E1">
        <w:rPr>
          <w:rFonts w:ascii="GHEA Grapalat" w:eastAsia="GHEA Grapalat" w:hAnsi="GHEA Grapalat" w:cs="GHEA Grapalat"/>
          <w:lang w:val="hy-AM"/>
        </w:rPr>
        <w:t>ին, որոնք 2024</w:t>
      </w:r>
      <w:r w:rsidR="00B574A5">
        <w:rPr>
          <w:rFonts w:ascii="GHEA Grapalat" w:eastAsia="GHEA Grapalat" w:hAnsi="GHEA Grapalat" w:cs="GHEA Grapalat"/>
          <w:lang w:val="hy-AM"/>
        </w:rPr>
        <w:t>թ.</w:t>
      </w:r>
      <w:r w:rsidR="000D0485" w:rsidRPr="003F09E1">
        <w:rPr>
          <w:rFonts w:ascii="GHEA Grapalat" w:eastAsia="GHEA Grapalat" w:hAnsi="GHEA Grapalat" w:cs="GHEA Grapalat"/>
          <w:lang w:val="hy-AM"/>
        </w:rPr>
        <w:t xml:space="preserve"> </w:t>
      </w:r>
      <w:r w:rsidR="003F09E1">
        <w:rPr>
          <w:rFonts w:ascii="GHEA Grapalat" w:eastAsia="GHEA Grapalat" w:hAnsi="GHEA Grapalat" w:cs="GHEA Grapalat"/>
          <w:lang w:val="hy-AM"/>
        </w:rPr>
        <w:t>չեն նախատեսվել</w:t>
      </w:r>
      <w:r w:rsidR="009E445E" w:rsidRPr="003F09E1">
        <w:rPr>
          <w:rFonts w:ascii="GHEA Grapalat" w:eastAsia="GHEA Grapalat" w:hAnsi="GHEA Grapalat" w:cs="GHEA Grapalat"/>
          <w:lang w:val="hy-AM"/>
        </w:rPr>
        <w:t>:</w:t>
      </w:r>
    </w:p>
    <w:sectPr w:rsidR="00F41721" w:rsidSect="00FD3FEB">
      <w:footerReference w:type="default" r:id="rId9"/>
      <w:pgSz w:w="11906" w:h="16838"/>
      <w:pgMar w:top="1134" w:right="566" w:bottom="567" w:left="1134" w:header="567" w:footer="454" w:gutter="0"/>
      <w:pgNumType w:start="26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42A63" w14:textId="77777777" w:rsidR="007F3731" w:rsidRDefault="007F3731" w:rsidP="00041464">
      <w:pPr>
        <w:spacing w:after="0" w:line="240" w:lineRule="auto"/>
      </w:pPr>
      <w:r>
        <w:separator/>
      </w:r>
    </w:p>
  </w:endnote>
  <w:endnote w:type="continuationSeparator" w:id="0">
    <w:p w14:paraId="76EA3618" w14:textId="77777777" w:rsidR="007F3731" w:rsidRDefault="007F3731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7617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137A489B" w14:textId="13D29219" w:rsidR="00FD3FEB" w:rsidRPr="00F41721" w:rsidRDefault="00FD3FEB">
        <w:pPr>
          <w:pStyle w:val="Footer"/>
          <w:jc w:val="right"/>
          <w:rPr>
            <w:rFonts w:ascii="GHEA Grapalat" w:hAnsi="GHEA Grapalat"/>
          </w:rPr>
        </w:pPr>
        <w:r w:rsidRPr="00F41721">
          <w:rPr>
            <w:rFonts w:ascii="GHEA Grapalat" w:hAnsi="GHEA Grapalat"/>
          </w:rPr>
          <w:fldChar w:fldCharType="begin"/>
        </w:r>
        <w:r w:rsidRPr="00F41721">
          <w:rPr>
            <w:rFonts w:ascii="GHEA Grapalat" w:hAnsi="GHEA Grapalat"/>
          </w:rPr>
          <w:instrText xml:space="preserve"> PAGE   \* MERGEFORMAT </w:instrText>
        </w:r>
        <w:r w:rsidRPr="00F41721">
          <w:rPr>
            <w:rFonts w:ascii="GHEA Grapalat" w:hAnsi="GHEA Grapalat"/>
          </w:rPr>
          <w:fldChar w:fldCharType="separate"/>
        </w:r>
        <w:r w:rsidR="00F41721">
          <w:rPr>
            <w:rFonts w:ascii="GHEA Grapalat" w:hAnsi="GHEA Grapalat"/>
            <w:noProof/>
          </w:rPr>
          <w:t>2606</w:t>
        </w:r>
        <w:r w:rsidRPr="00F41721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E7F66" w14:textId="77777777" w:rsidR="007F3731" w:rsidRDefault="007F3731" w:rsidP="00041464">
      <w:pPr>
        <w:spacing w:after="0" w:line="240" w:lineRule="auto"/>
      </w:pPr>
      <w:r>
        <w:separator/>
      </w:r>
    </w:p>
  </w:footnote>
  <w:footnote w:type="continuationSeparator" w:id="0">
    <w:p w14:paraId="34095822" w14:textId="77777777" w:rsidR="007F3731" w:rsidRDefault="007F3731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960B7"/>
    <w:multiLevelType w:val="hybridMultilevel"/>
    <w:tmpl w:val="1988E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68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33935"/>
    <w:multiLevelType w:val="multilevel"/>
    <w:tmpl w:val="CBE2569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32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3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21"/>
  </w:num>
  <w:num w:numId="4">
    <w:abstractNumId w:val="17"/>
  </w:num>
  <w:num w:numId="5">
    <w:abstractNumId w:val="11"/>
  </w:num>
  <w:num w:numId="6">
    <w:abstractNumId w:val="6"/>
  </w:num>
  <w:num w:numId="7">
    <w:abstractNumId w:val="30"/>
  </w:num>
  <w:num w:numId="8">
    <w:abstractNumId w:val="15"/>
  </w:num>
  <w:num w:numId="9">
    <w:abstractNumId w:val="7"/>
  </w:num>
  <w:num w:numId="10">
    <w:abstractNumId w:val="26"/>
  </w:num>
  <w:num w:numId="11">
    <w:abstractNumId w:val="20"/>
  </w:num>
  <w:num w:numId="12">
    <w:abstractNumId w:val="33"/>
  </w:num>
  <w:num w:numId="13">
    <w:abstractNumId w:val="2"/>
  </w:num>
  <w:num w:numId="14">
    <w:abstractNumId w:val="27"/>
  </w:num>
  <w:num w:numId="15">
    <w:abstractNumId w:val="3"/>
  </w:num>
  <w:num w:numId="16">
    <w:abstractNumId w:val="32"/>
  </w:num>
  <w:num w:numId="17">
    <w:abstractNumId w:val="9"/>
  </w:num>
  <w:num w:numId="18">
    <w:abstractNumId w:val="1"/>
  </w:num>
  <w:num w:numId="19">
    <w:abstractNumId w:val="31"/>
  </w:num>
  <w:num w:numId="20">
    <w:abstractNumId w:val="24"/>
  </w:num>
  <w:num w:numId="21">
    <w:abstractNumId w:val="18"/>
  </w:num>
  <w:num w:numId="22">
    <w:abstractNumId w:val="16"/>
  </w:num>
  <w:num w:numId="23">
    <w:abstractNumId w:val="10"/>
  </w:num>
  <w:num w:numId="24">
    <w:abstractNumId w:val="12"/>
  </w:num>
  <w:num w:numId="25">
    <w:abstractNumId w:val="14"/>
  </w:num>
  <w:num w:numId="26">
    <w:abstractNumId w:val="0"/>
  </w:num>
  <w:num w:numId="27">
    <w:abstractNumId w:val="29"/>
  </w:num>
  <w:num w:numId="28">
    <w:abstractNumId w:val="23"/>
  </w:num>
  <w:num w:numId="29">
    <w:abstractNumId w:val="8"/>
  </w:num>
  <w:num w:numId="30">
    <w:abstractNumId w:val="28"/>
  </w:num>
  <w:num w:numId="31">
    <w:abstractNumId w:val="13"/>
  </w:num>
  <w:num w:numId="32">
    <w:abstractNumId w:val="19"/>
  </w:num>
  <w:num w:numId="33">
    <w:abstractNumId w:val="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493B"/>
    <w:rsid w:val="00006075"/>
    <w:rsid w:val="000155F8"/>
    <w:rsid w:val="000157D4"/>
    <w:rsid w:val="0001650D"/>
    <w:rsid w:val="00016816"/>
    <w:rsid w:val="00021B5B"/>
    <w:rsid w:val="00021D8E"/>
    <w:rsid w:val="000236A9"/>
    <w:rsid w:val="00023820"/>
    <w:rsid w:val="000247CE"/>
    <w:rsid w:val="00025420"/>
    <w:rsid w:val="00034E11"/>
    <w:rsid w:val="00034FB1"/>
    <w:rsid w:val="000368C4"/>
    <w:rsid w:val="000403FB"/>
    <w:rsid w:val="00040B03"/>
    <w:rsid w:val="00041464"/>
    <w:rsid w:val="000458CE"/>
    <w:rsid w:val="00045B4D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97391"/>
    <w:rsid w:val="000A0D7E"/>
    <w:rsid w:val="000A1D5C"/>
    <w:rsid w:val="000A62AA"/>
    <w:rsid w:val="000A6EC3"/>
    <w:rsid w:val="000A77CC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485"/>
    <w:rsid w:val="000D0F65"/>
    <w:rsid w:val="000D44F3"/>
    <w:rsid w:val="000D4CA9"/>
    <w:rsid w:val="000D4D6A"/>
    <w:rsid w:val="000D542B"/>
    <w:rsid w:val="000D5A6E"/>
    <w:rsid w:val="000E128C"/>
    <w:rsid w:val="000E1982"/>
    <w:rsid w:val="000E3820"/>
    <w:rsid w:val="000E43EF"/>
    <w:rsid w:val="000F1268"/>
    <w:rsid w:val="000F559B"/>
    <w:rsid w:val="00103640"/>
    <w:rsid w:val="00106632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729C4"/>
    <w:rsid w:val="001731AE"/>
    <w:rsid w:val="00173861"/>
    <w:rsid w:val="00174187"/>
    <w:rsid w:val="001761B2"/>
    <w:rsid w:val="00176DF4"/>
    <w:rsid w:val="001808B6"/>
    <w:rsid w:val="00181CD1"/>
    <w:rsid w:val="0018360F"/>
    <w:rsid w:val="001849F1"/>
    <w:rsid w:val="001850AF"/>
    <w:rsid w:val="0018551F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3769"/>
    <w:rsid w:val="001B4519"/>
    <w:rsid w:val="001B4792"/>
    <w:rsid w:val="001B56BA"/>
    <w:rsid w:val="001B7576"/>
    <w:rsid w:val="001B779E"/>
    <w:rsid w:val="001C042C"/>
    <w:rsid w:val="001C50A8"/>
    <w:rsid w:val="001D1416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4DAA"/>
    <w:rsid w:val="001F727B"/>
    <w:rsid w:val="002028B5"/>
    <w:rsid w:val="002073FA"/>
    <w:rsid w:val="0021207F"/>
    <w:rsid w:val="0021392D"/>
    <w:rsid w:val="00215C58"/>
    <w:rsid w:val="00220EFA"/>
    <w:rsid w:val="00222B06"/>
    <w:rsid w:val="00224307"/>
    <w:rsid w:val="00226F31"/>
    <w:rsid w:val="00230A7C"/>
    <w:rsid w:val="00236891"/>
    <w:rsid w:val="00237DFF"/>
    <w:rsid w:val="00241384"/>
    <w:rsid w:val="002439BF"/>
    <w:rsid w:val="00250E24"/>
    <w:rsid w:val="00251FB3"/>
    <w:rsid w:val="00253D4F"/>
    <w:rsid w:val="00254F16"/>
    <w:rsid w:val="002568D1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372F"/>
    <w:rsid w:val="00290110"/>
    <w:rsid w:val="002925E0"/>
    <w:rsid w:val="002A39E3"/>
    <w:rsid w:val="002A64EF"/>
    <w:rsid w:val="002B1109"/>
    <w:rsid w:val="002B1D32"/>
    <w:rsid w:val="002B5E33"/>
    <w:rsid w:val="002B64CF"/>
    <w:rsid w:val="002B7654"/>
    <w:rsid w:val="002C0162"/>
    <w:rsid w:val="002C1012"/>
    <w:rsid w:val="002C10D9"/>
    <w:rsid w:val="002C2D63"/>
    <w:rsid w:val="002C602A"/>
    <w:rsid w:val="002C7C98"/>
    <w:rsid w:val="002D04B4"/>
    <w:rsid w:val="002D2140"/>
    <w:rsid w:val="002D3198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4F5B"/>
    <w:rsid w:val="0035626D"/>
    <w:rsid w:val="00360E32"/>
    <w:rsid w:val="00361809"/>
    <w:rsid w:val="00362248"/>
    <w:rsid w:val="003631CE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A5E15"/>
    <w:rsid w:val="003B18CE"/>
    <w:rsid w:val="003B54E0"/>
    <w:rsid w:val="003B5833"/>
    <w:rsid w:val="003B687D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43CD"/>
    <w:rsid w:val="003E5E94"/>
    <w:rsid w:val="003E5F3D"/>
    <w:rsid w:val="003E604B"/>
    <w:rsid w:val="003E7438"/>
    <w:rsid w:val="003F09E1"/>
    <w:rsid w:val="003F32A6"/>
    <w:rsid w:val="004008E6"/>
    <w:rsid w:val="00402AEF"/>
    <w:rsid w:val="004071FE"/>
    <w:rsid w:val="004073B9"/>
    <w:rsid w:val="00411DD9"/>
    <w:rsid w:val="00417A81"/>
    <w:rsid w:val="0042088B"/>
    <w:rsid w:val="0042209F"/>
    <w:rsid w:val="00423740"/>
    <w:rsid w:val="00424CE6"/>
    <w:rsid w:val="0042554A"/>
    <w:rsid w:val="00427481"/>
    <w:rsid w:val="00430383"/>
    <w:rsid w:val="00430A6E"/>
    <w:rsid w:val="004314E7"/>
    <w:rsid w:val="00433CC7"/>
    <w:rsid w:val="00436F12"/>
    <w:rsid w:val="00440830"/>
    <w:rsid w:val="004418BA"/>
    <w:rsid w:val="00446EA4"/>
    <w:rsid w:val="00450E1A"/>
    <w:rsid w:val="0045769B"/>
    <w:rsid w:val="00460318"/>
    <w:rsid w:val="004606A7"/>
    <w:rsid w:val="00463312"/>
    <w:rsid w:val="00464027"/>
    <w:rsid w:val="0046483D"/>
    <w:rsid w:val="00464B8C"/>
    <w:rsid w:val="00465077"/>
    <w:rsid w:val="00466A4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0B93"/>
    <w:rsid w:val="004B127B"/>
    <w:rsid w:val="004B27A8"/>
    <w:rsid w:val="004B5C92"/>
    <w:rsid w:val="004B7D50"/>
    <w:rsid w:val="004C1B13"/>
    <w:rsid w:val="004C1B18"/>
    <w:rsid w:val="004C2956"/>
    <w:rsid w:val="004C4514"/>
    <w:rsid w:val="004C4541"/>
    <w:rsid w:val="004C4AF4"/>
    <w:rsid w:val="004D78D7"/>
    <w:rsid w:val="004E2377"/>
    <w:rsid w:val="004E553F"/>
    <w:rsid w:val="004E6476"/>
    <w:rsid w:val="004E7D23"/>
    <w:rsid w:val="004F3543"/>
    <w:rsid w:val="0050111D"/>
    <w:rsid w:val="00502F9F"/>
    <w:rsid w:val="005078CE"/>
    <w:rsid w:val="005106AC"/>
    <w:rsid w:val="005126BB"/>
    <w:rsid w:val="0051417E"/>
    <w:rsid w:val="005150C4"/>
    <w:rsid w:val="005159C6"/>
    <w:rsid w:val="00516E45"/>
    <w:rsid w:val="00516F73"/>
    <w:rsid w:val="0051748B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694"/>
    <w:rsid w:val="00541DC9"/>
    <w:rsid w:val="005435C4"/>
    <w:rsid w:val="005464E8"/>
    <w:rsid w:val="00550801"/>
    <w:rsid w:val="005514CB"/>
    <w:rsid w:val="005516BD"/>
    <w:rsid w:val="00552514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179"/>
    <w:rsid w:val="00581B56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618"/>
    <w:rsid w:val="005B045E"/>
    <w:rsid w:val="005B113B"/>
    <w:rsid w:val="005B2B79"/>
    <w:rsid w:val="005B42A8"/>
    <w:rsid w:val="005B66B1"/>
    <w:rsid w:val="005C13B3"/>
    <w:rsid w:val="005C4974"/>
    <w:rsid w:val="005C4DDE"/>
    <w:rsid w:val="005D06F9"/>
    <w:rsid w:val="005D0765"/>
    <w:rsid w:val="005D20D6"/>
    <w:rsid w:val="005D28AB"/>
    <w:rsid w:val="005D35CA"/>
    <w:rsid w:val="005D392C"/>
    <w:rsid w:val="005D464E"/>
    <w:rsid w:val="005D728A"/>
    <w:rsid w:val="005D7AC7"/>
    <w:rsid w:val="005D7F42"/>
    <w:rsid w:val="005D7F73"/>
    <w:rsid w:val="005E222C"/>
    <w:rsid w:val="005E4B6C"/>
    <w:rsid w:val="005E5B23"/>
    <w:rsid w:val="005F174A"/>
    <w:rsid w:val="005F292C"/>
    <w:rsid w:val="006035CA"/>
    <w:rsid w:val="006045AE"/>
    <w:rsid w:val="0060693A"/>
    <w:rsid w:val="006145F4"/>
    <w:rsid w:val="006165D6"/>
    <w:rsid w:val="006179EA"/>
    <w:rsid w:val="00620811"/>
    <w:rsid w:val="00621151"/>
    <w:rsid w:val="00621AF0"/>
    <w:rsid w:val="00624E79"/>
    <w:rsid w:val="00625714"/>
    <w:rsid w:val="006266A7"/>
    <w:rsid w:val="006270C3"/>
    <w:rsid w:val="006303E8"/>
    <w:rsid w:val="0063479B"/>
    <w:rsid w:val="00636119"/>
    <w:rsid w:val="00636E08"/>
    <w:rsid w:val="00640724"/>
    <w:rsid w:val="00641EC0"/>
    <w:rsid w:val="00641FD5"/>
    <w:rsid w:val="00643D81"/>
    <w:rsid w:val="00644F19"/>
    <w:rsid w:val="00651484"/>
    <w:rsid w:val="006516B3"/>
    <w:rsid w:val="00652B9E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1DDB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0D46"/>
    <w:rsid w:val="006A113A"/>
    <w:rsid w:val="006A13A8"/>
    <w:rsid w:val="006A44E1"/>
    <w:rsid w:val="006B615F"/>
    <w:rsid w:val="006C216F"/>
    <w:rsid w:val="006C6442"/>
    <w:rsid w:val="006C7C9F"/>
    <w:rsid w:val="006D3469"/>
    <w:rsid w:val="006D36D6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328D1"/>
    <w:rsid w:val="00735257"/>
    <w:rsid w:val="00737A86"/>
    <w:rsid w:val="00737E82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2EEC"/>
    <w:rsid w:val="007731EB"/>
    <w:rsid w:val="007756E3"/>
    <w:rsid w:val="00775F2B"/>
    <w:rsid w:val="00777128"/>
    <w:rsid w:val="00787FA7"/>
    <w:rsid w:val="00790530"/>
    <w:rsid w:val="007911CF"/>
    <w:rsid w:val="00791430"/>
    <w:rsid w:val="0079407C"/>
    <w:rsid w:val="00794B2A"/>
    <w:rsid w:val="007A2400"/>
    <w:rsid w:val="007A3E4B"/>
    <w:rsid w:val="007A4C54"/>
    <w:rsid w:val="007A5A01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29BE"/>
    <w:rsid w:val="007C43A0"/>
    <w:rsid w:val="007C6E6F"/>
    <w:rsid w:val="007C7AA2"/>
    <w:rsid w:val="007D53C9"/>
    <w:rsid w:val="007D76A9"/>
    <w:rsid w:val="007E37F4"/>
    <w:rsid w:val="007E6CCA"/>
    <w:rsid w:val="007F1795"/>
    <w:rsid w:val="007F2556"/>
    <w:rsid w:val="007F32C2"/>
    <w:rsid w:val="007F3731"/>
    <w:rsid w:val="007F50A5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23A9"/>
    <w:rsid w:val="0085363A"/>
    <w:rsid w:val="008577A1"/>
    <w:rsid w:val="00862E9E"/>
    <w:rsid w:val="008631B8"/>
    <w:rsid w:val="00864A2F"/>
    <w:rsid w:val="0087044B"/>
    <w:rsid w:val="00870A6E"/>
    <w:rsid w:val="00873C1E"/>
    <w:rsid w:val="0087653B"/>
    <w:rsid w:val="00876EC1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513"/>
    <w:rsid w:val="00902745"/>
    <w:rsid w:val="0090422E"/>
    <w:rsid w:val="0090487A"/>
    <w:rsid w:val="00905025"/>
    <w:rsid w:val="00910C5F"/>
    <w:rsid w:val="00912DC4"/>
    <w:rsid w:val="00913256"/>
    <w:rsid w:val="00913798"/>
    <w:rsid w:val="00914066"/>
    <w:rsid w:val="009142B3"/>
    <w:rsid w:val="00915909"/>
    <w:rsid w:val="00915B7D"/>
    <w:rsid w:val="00917F6B"/>
    <w:rsid w:val="00927A01"/>
    <w:rsid w:val="00932523"/>
    <w:rsid w:val="00933DD2"/>
    <w:rsid w:val="0093402A"/>
    <w:rsid w:val="00936573"/>
    <w:rsid w:val="009401F9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74ADF"/>
    <w:rsid w:val="0098280B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B66EA"/>
    <w:rsid w:val="009C0E0B"/>
    <w:rsid w:val="009C3108"/>
    <w:rsid w:val="009C42FC"/>
    <w:rsid w:val="009C4988"/>
    <w:rsid w:val="009C6849"/>
    <w:rsid w:val="009C7139"/>
    <w:rsid w:val="009D2712"/>
    <w:rsid w:val="009D45A4"/>
    <w:rsid w:val="009D6AFC"/>
    <w:rsid w:val="009E04C6"/>
    <w:rsid w:val="009E0552"/>
    <w:rsid w:val="009E24EE"/>
    <w:rsid w:val="009E4168"/>
    <w:rsid w:val="009E445E"/>
    <w:rsid w:val="009E69F7"/>
    <w:rsid w:val="009E6A92"/>
    <w:rsid w:val="009E7E8A"/>
    <w:rsid w:val="009F0180"/>
    <w:rsid w:val="009F106F"/>
    <w:rsid w:val="009F3347"/>
    <w:rsid w:val="009F6FE3"/>
    <w:rsid w:val="00A01244"/>
    <w:rsid w:val="00A044C0"/>
    <w:rsid w:val="00A05620"/>
    <w:rsid w:val="00A07709"/>
    <w:rsid w:val="00A12D88"/>
    <w:rsid w:val="00A142BE"/>
    <w:rsid w:val="00A1560F"/>
    <w:rsid w:val="00A157AE"/>
    <w:rsid w:val="00A15F2D"/>
    <w:rsid w:val="00A164FD"/>
    <w:rsid w:val="00A205D8"/>
    <w:rsid w:val="00A210C2"/>
    <w:rsid w:val="00A22363"/>
    <w:rsid w:val="00A227FD"/>
    <w:rsid w:val="00A23C02"/>
    <w:rsid w:val="00A2512A"/>
    <w:rsid w:val="00A25AA5"/>
    <w:rsid w:val="00A27CC2"/>
    <w:rsid w:val="00A310ED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85D3D"/>
    <w:rsid w:val="00A86C28"/>
    <w:rsid w:val="00A91076"/>
    <w:rsid w:val="00A91283"/>
    <w:rsid w:val="00AA043A"/>
    <w:rsid w:val="00AA51CF"/>
    <w:rsid w:val="00AA65C0"/>
    <w:rsid w:val="00AB00E7"/>
    <w:rsid w:val="00AB2234"/>
    <w:rsid w:val="00AB5FD8"/>
    <w:rsid w:val="00AB6F59"/>
    <w:rsid w:val="00AB7457"/>
    <w:rsid w:val="00AB74A6"/>
    <w:rsid w:val="00AC02A2"/>
    <w:rsid w:val="00AC1E73"/>
    <w:rsid w:val="00AC4679"/>
    <w:rsid w:val="00AC4A3D"/>
    <w:rsid w:val="00AC5815"/>
    <w:rsid w:val="00AC6157"/>
    <w:rsid w:val="00AC6A6E"/>
    <w:rsid w:val="00AD1EED"/>
    <w:rsid w:val="00AD5B2C"/>
    <w:rsid w:val="00AD6BE1"/>
    <w:rsid w:val="00AE15CF"/>
    <w:rsid w:val="00AE3428"/>
    <w:rsid w:val="00AE5741"/>
    <w:rsid w:val="00AE5FD2"/>
    <w:rsid w:val="00AF245F"/>
    <w:rsid w:val="00AF2495"/>
    <w:rsid w:val="00AF2B81"/>
    <w:rsid w:val="00AF4524"/>
    <w:rsid w:val="00AF647B"/>
    <w:rsid w:val="00AF74CA"/>
    <w:rsid w:val="00B03497"/>
    <w:rsid w:val="00B038C1"/>
    <w:rsid w:val="00B0594D"/>
    <w:rsid w:val="00B06F25"/>
    <w:rsid w:val="00B07CBA"/>
    <w:rsid w:val="00B10C5B"/>
    <w:rsid w:val="00B157CD"/>
    <w:rsid w:val="00B16686"/>
    <w:rsid w:val="00B209CC"/>
    <w:rsid w:val="00B22178"/>
    <w:rsid w:val="00B24CD4"/>
    <w:rsid w:val="00B253F5"/>
    <w:rsid w:val="00B314DF"/>
    <w:rsid w:val="00B32724"/>
    <w:rsid w:val="00B34E99"/>
    <w:rsid w:val="00B41E56"/>
    <w:rsid w:val="00B4257F"/>
    <w:rsid w:val="00B436F9"/>
    <w:rsid w:val="00B43727"/>
    <w:rsid w:val="00B44C4B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F15"/>
    <w:rsid w:val="00B574A5"/>
    <w:rsid w:val="00B64D40"/>
    <w:rsid w:val="00B65759"/>
    <w:rsid w:val="00B67538"/>
    <w:rsid w:val="00B705E6"/>
    <w:rsid w:val="00B73F41"/>
    <w:rsid w:val="00B74B2B"/>
    <w:rsid w:val="00B830C8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67BB"/>
    <w:rsid w:val="00BE012F"/>
    <w:rsid w:val="00BE1534"/>
    <w:rsid w:val="00BE234D"/>
    <w:rsid w:val="00BE4681"/>
    <w:rsid w:val="00BE517D"/>
    <w:rsid w:val="00BE555F"/>
    <w:rsid w:val="00BF2184"/>
    <w:rsid w:val="00BF3549"/>
    <w:rsid w:val="00C00BA9"/>
    <w:rsid w:val="00C01B1D"/>
    <w:rsid w:val="00C040BA"/>
    <w:rsid w:val="00C046B8"/>
    <w:rsid w:val="00C10AE8"/>
    <w:rsid w:val="00C11306"/>
    <w:rsid w:val="00C1174B"/>
    <w:rsid w:val="00C11CF9"/>
    <w:rsid w:val="00C129C2"/>
    <w:rsid w:val="00C12CD7"/>
    <w:rsid w:val="00C1757B"/>
    <w:rsid w:val="00C17D0E"/>
    <w:rsid w:val="00C2044F"/>
    <w:rsid w:val="00C212F6"/>
    <w:rsid w:val="00C223A8"/>
    <w:rsid w:val="00C223D1"/>
    <w:rsid w:val="00C22EB7"/>
    <w:rsid w:val="00C234F7"/>
    <w:rsid w:val="00C23785"/>
    <w:rsid w:val="00C25799"/>
    <w:rsid w:val="00C26094"/>
    <w:rsid w:val="00C26536"/>
    <w:rsid w:val="00C319D8"/>
    <w:rsid w:val="00C36150"/>
    <w:rsid w:val="00C413BA"/>
    <w:rsid w:val="00C4381B"/>
    <w:rsid w:val="00C44DE4"/>
    <w:rsid w:val="00C45A26"/>
    <w:rsid w:val="00C463C7"/>
    <w:rsid w:val="00C55430"/>
    <w:rsid w:val="00C65504"/>
    <w:rsid w:val="00C70886"/>
    <w:rsid w:val="00C721E4"/>
    <w:rsid w:val="00C72786"/>
    <w:rsid w:val="00C77544"/>
    <w:rsid w:val="00C77620"/>
    <w:rsid w:val="00C81798"/>
    <w:rsid w:val="00C8361C"/>
    <w:rsid w:val="00C836C5"/>
    <w:rsid w:val="00C84257"/>
    <w:rsid w:val="00C860DE"/>
    <w:rsid w:val="00C93EEA"/>
    <w:rsid w:val="00C93F2D"/>
    <w:rsid w:val="00C949CE"/>
    <w:rsid w:val="00C9728C"/>
    <w:rsid w:val="00CA01DC"/>
    <w:rsid w:val="00CA26E4"/>
    <w:rsid w:val="00CA2BFF"/>
    <w:rsid w:val="00CA71B4"/>
    <w:rsid w:val="00CB3D46"/>
    <w:rsid w:val="00CB3FF9"/>
    <w:rsid w:val="00CB4391"/>
    <w:rsid w:val="00CB7F61"/>
    <w:rsid w:val="00CC0F3F"/>
    <w:rsid w:val="00CC26DC"/>
    <w:rsid w:val="00CC4E7B"/>
    <w:rsid w:val="00CC7486"/>
    <w:rsid w:val="00CC7A37"/>
    <w:rsid w:val="00CD05E4"/>
    <w:rsid w:val="00CD0C95"/>
    <w:rsid w:val="00CD3E94"/>
    <w:rsid w:val="00CE1362"/>
    <w:rsid w:val="00CE1C89"/>
    <w:rsid w:val="00CE2927"/>
    <w:rsid w:val="00CF149F"/>
    <w:rsid w:val="00CF2E6A"/>
    <w:rsid w:val="00CF3D33"/>
    <w:rsid w:val="00CF3E0C"/>
    <w:rsid w:val="00CF4046"/>
    <w:rsid w:val="00CF5B08"/>
    <w:rsid w:val="00CF7F80"/>
    <w:rsid w:val="00D00E47"/>
    <w:rsid w:val="00D019A4"/>
    <w:rsid w:val="00D04CE7"/>
    <w:rsid w:val="00D078CF"/>
    <w:rsid w:val="00D11E15"/>
    <w:rsid w:val="00D20D5F"/>
    <w:rsid w:val="00D25531"/>
    <w:rsid w:val="00D25A7D"/>
    <w:rsid w:val="00D30AC4"/>
    <w:rsid w:val="00D31687"/>
    <w:rsid w:val="00D322CD"/>
    <w:rsid w:val="00D33873"/>
    <w:rsid w:val="00D3775B"/>
    <w:rsid w:val="00D42012"/>
    <w:rsid w:val="00D42047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6A84"/>
    <w:rsid w:val="00D67BC0"/>
    <w:rsid w:val="00D74EF5"/>
    <w:rsid w:val="00D80BDF"/>
    <w:rsid w:val="00D82D50"/>
    <w:rsid w:val="00D83E84"/>
    <w:rsid w:val="00D847F0"/>
    <w:rsid w:val="00D84831"/>
    <w:rsid w:val="00D8597D"/>
    <w:rsid w:val="00D93F15"/>
    <w:rsid w:val="00D94DBE"/>
    <w:rsid w:val="00D969A7"/>
    <w:rsid w:val="00DA16AF"/>
    <w:rsid w:val="00DA37CA"/>
    <w:rsid w:val="00DA4224"/>
    <w:rsid w:val="00DB1A55"/>
    <w:rsid w:val="00DB3E6A"/>
    <w:rsid w:val="00DB42F0"/>
    <w:rsid w:val="00DB6E28"/>
    <w:rsid w:val="00DB7257"/>
    <w:rsid w:val="00DC0813"/>
    <w:rsid w:val="00DC23A1"/>
    <w:rsid w:val="00DC2619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45DB"/>
    <w:rsid w:val="00DE521F"/>
    <w:rsid w:val="00DE5652"/>
    <w:rsid w:val="00DE585D"/>
    <w:rsid w:val="00DF0F35"/>
    <w:rsid w:val="00DF5E1F"/>
    <w:rsid w:val="00DF5E26"/>
    <w:rsid w:val="00DF69C2"/>
    <w:rsid w:val="00DF7CAC"/>
    <w:rsid w:val="00E02BC4"/>
    <w:rsid w:val="00E0349A"/>
    <w:rsid w:val="00E0396E"/>
    <w:rsid w:val="00E04117"/>
    <w:rsid w:val="00E05B6A"/>
    <w:rsid w:val="00E113A1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20BE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5581"/>
    <w:rsid w:val="00E65BC0"/>
    <w:rsid w:val="00E70E14"/>
    <w:rsid w:val="00E719C8"/>
    <w:rsid w:val="00E721A4"/>
    <w:rsid w:val="00E73AEB"/>
    <w:rsid w:val="00E75777"/>
    <w:rsid w:val="00E77F07"/>
    <w:rsid w:val="00E80B1C"/>
    <w:rsid w:val="00E824D8"/>
    <w:rsid w:val="00E84EF0"/>
    <w:rsid w:val="00E8577C"/>
    <w:rsid w:val="00E85F76"/>
    <w:rsid w:val="00E87D90"/>
    <w:rsid w:val="00E9248F"/>
    <w:rsid w:val="00E93D5B"/>
    <w:rsid w:val="00E9796C"/>
    <w:rsid w:val="00EA1B7C"/>
    <w:rsid w:val="00EA3235"/>
    <w:rsid w:val="00EA351B"/>
    <w:rsid w:val="00EA4EF9"/>
    <w:rsid w:val="00EA5050"/>
    <w:rsid w:val="00EA5F05"/>
    <w:rsid w:val="00EB0996"/>
    <w:rsid w:val="00EB234D"/>
    <w:rsid w:val="00EB5EC2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D6C8B"/>
    <w:rsid w:val="00EE40E4"/>
    <w:rsid w:val="00EE4C65"/>
    <w:rsid w:val="00EE52B5"/>
    <w:rsid w:val="00EF006F"/>
    <w:rsid w:val="00EF393E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1721"/>
    <w:rsid w:val="00F44304"/>
    <w:rsid w:val="00F448B6"/>
    <w:rsid w:val="00F45808"/>
    <w:rsid w:val="00F45EC8"/>
    <w:rsid w:val="00F472A7"/>
    <w:rsid w:val="00F47FE9"/>
    <w:rsid w:val="00F50A21"/>
    <w:rsid w:val="00F51B4E"/>
    <w:rsid w:val="00F52680"/>
    <w:rsid w:val="00F52ADD"/>
    <w:rsid w:val="00F52DC0"/>
    <w:rsid w:val="00F5539E"/>
    <w:rsid w:val="00F55918"/>
    <w:rsid w:val="00F56A29"/>
    <w:rsid w:val="00F57406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4A0"/>
    <w:rsid w:val="00FA194A"/>
    <w:rsid w:val="00FA29DE"/>
    <w:rsid w:val="00FA5D70"/>
    <w:rsid w:val="00FB5BCE"/>
    <w:rsid w:val="00FB79EA"/>
    <w:rsid w:val="00FC0E6D"/>
    <w:rsid w:val="00FC2240"/>
    <w:rsid w:val="00FC3F03"/>
    <w:rsid w:val="00FC3F67"/>
    <w:rsid w:val="00FD07B3"/>
    <w:rsid w:val="00FD14D8"/>
    <w:rsid w:val="00FD3084"/>
    <w:rsid w:val="00FD3FEB"/>
    <w:rsid w:val="00FD70C9"/>
    <w:rsid w:val="00FD7633"/>
    <w:rsid w:val="00FE0A33"/>
    <w:rsid w:val="00FF0763"/>
    <w:rsid w:val="00FF3082"/>
    <w:rsid w:val="00FF440E"/>
    <w:rsid w:val="00FF568A"/>
    <w:rsid w:val="00FF6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4172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styleId="Emphasis">
    <w:name w:val="Emphasis"/>
    <w:basedOn w:val="DefaultParagraphFont"/>
    <w:uiPriority w:val="20"/>
    <w:qFormat/>
    <w:rsid w:val="00B44C4B"/>
    <w:rPr>
      <w:i/>
      <w:iCs/>
    </w:rPr>
  </w:style>
  <w:style w:type="character" w:customStyle="1" w:styleId="Heading4Char1">
    <w:name w:val="Heading 4 Char1"/>
    <w:uiPriority w:val="9"/>
    <w:locked/>
    <w:rsid w:val="00F41721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F41721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>
                <a:solidFill>
                  <a:schemeClr val="tx1"/>
                </a:solidFill>
                <a:latin typeface="GHEA Grapalat" panose="02000506050000020003" pitchFamily="50" charset="0"/>
              </a:rPr>
              <a:t>ՀՀ ՔԿ փաստացի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 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2E4-464D-8BAA-DF0FBDAC56E2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2E4-464D-8BAA-DF0FBDAC56E2}"/>
              </c:ext>
            </c:extLst>
          </c:dPt>
          <c:dPt>
            <c:idx val="2"/>
            <c:bubble3D val="0"/>
            <c:spPr>
              <a:solidFill>
                <a:schemeClr val="accent2">
                  <a:lumMod val="7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2E4-464D-8BAA-DF0FBDAC56E2}"/>
              </c:ext>
            </c:extLst>
          </c:dPt>
          <c:dLbls>
            <c:dLbl>
              <c:idx val="0"/>
              <c:layout>
                <c:manualLayout>
                  <c:x val="0.13155311211466716"/>
                  <c:y val="-0.17568587968789329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9030041233064993E-2"/>
                      <c:h val="0.1824817518248175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C2E4-464D-8BAA-DF0FBDAC56E2}"/>
                </c:ext>
              </c:extLst>
            </c:dLbl>
            <c:dLbl>
              <c:idx val="1"/>
              <c:layout>
                <c:manualLayout>
                  <c:x val="6.7531937459319569E-2"/>
                  <c:y val="-1.0112551058225701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5.3661888867072453E-2"/>
                      <c:h val="0.14968557447812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C2E4-464D-8BAA-DF0FBDAC56E2}"/>
                </c:ext>
              </c:extLst>
            </c:dLbl>
            <c:dLbl>
              <c:idx val="2"/>
              <c:layout>
                <c:manualLayout>
                  <c:x val="7.0816513633812583E-2"/>
                  <c:y val="0.15447082769322845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0547810720596904E-2"/>
                      <c:h val="0.14968557447812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C2E4-464D-8BAA-DF0FBDAC56E2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16526.555179999999</c:v>
                </c:pt>
                <c:pt idx="1">
                  <c:v>20.29186</c:v>
                </c:pt>
                <c:pt idx="2">
                  <c:v>266.34252000000004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2E4-464D-8BAA-DF0FBDAC56E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տեսակարար կշիռը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C2E4-464D-8BAA-DF0FBDAC56E2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C2E4-464D-8BAA-DF0FBDAC56E2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C2E4-464D-8BAA-DF0FBDAC56E2}"/>
              </c:ext>
            </c:extLst>
          </c:dPt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Sheet1!$C$2:$C$4</c:f>
              <c:numCache>
                <c:formatCode>0.0%</c:formatCode>
                <c:ptCount val="3"/>
                <c:pt idx="0">
                  <c:v>0.98295181417082655</c:v>
                </c:pt>
                <c:pt idx="1">
                  <c:v>1.2069012799496447E-3</c:v>
                </c:pt>
                <c:pt idx="2">
                  <c:v>1.5841284549223868E-2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C2E4-464D-8BAA-DF0FBDAC56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9205455689529096"/>
          <c:y val="0.23547132118175637"/>
          <c:w val="0.38831065025177369"/>
          <c:h val="0.7240808528433064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1B591-6C18-4D8D-AB88-753F465AC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29</cp:revision>
  <cp:lastPrinted>2025-02-11T05:09:00Z</cp:lastPrinted>
  <dcterms:created xsi:type="dcterms:W3CDTF">2025-02-11T06:54:00Z</dcterms:created>
  <dcterms:modified xsi:type="dcterms:W3CDTF">2025-04-14T15:19:00Z</dcterms:modified>
</cp:coreProperties>
</file>